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78CA" w:rsidRPr="000D7790" w:rsidRDefault="00FB720E">
      <w:pPr>
        <w:widowControl/>
        <w:snapToGrid w:val="0"/>
        <w:spacing w:line="276" w:lineRule="auto"/>
        <w:jc w:val="center"/>
        <w:rPr>
          <w:rFonts w:ascii="微软雅黑" w:eastAsia="微软雅黑" w:hAnsi="微软雅黑" w:cs="微软雅黑" w:hint="eastAsia"/>
          <w:bCs/>
          <w:kern w:val="0"/>
          <w:sz w:val="48"/>
          <w:szCs w:val="48"/>
        </w:rPr>
      </w:pPr>
      <w:r w:rsidRPr="000D7790">
        <w:rPr>
          <w:rFonts w:ascii="微软雅黑" w:eastAsia="微软雅黑" w:hAnsi="微软雅黑" w:cs="微软雅黑" w:hint="eastAsia"/>
          <w:bCs/>
          <w:kern w:val="0"/>
          <w:sz w:val="48"/>
          <w:szCs w:val="48"/>
        </w:rPr>
        <w:t>茂名天源石化有限公司尾气氢提纯技改项目</w:t>
      </w:r>
      <w:r w:rsidR="00D978CA" w:rsidRPr="000D7790">
        <w:rPr>
          <w:rFonts w:ascii="微软雅黑" w:eastAsia="微软雅黑" w:hAnsi="微软雅黑" w:cs="微软雅黑" w:hint="eastAsia"/>
          <w:bCs/>
          <w:kern w:val="0"/>
          <w:sz w:val="48"/>
          <w:szCs w:val="48"/>
        </w:rPr>
        <w:t>竣工环境保护验收意见</w:t>
      </w:r>
    </w:p>
    <w:p w:rsidR="00D978CA" w:rsidRPr="000D7790" w:rsidRDefault="00D978CA" w:rsidP="00FB720E">
      <w:pPr>
        <w:spacing w:beforeLines="100" w:before="312" w:line="600" w:lineRule="exact"/>
        <w:ind w:firstLineChars="250" w:firstLine="750"/>
        <w:rPr>
          <w:rFonts w:ascii="华文仿宋" w:eastAsia="华文仿宋" w:hAnsi="华文仿宋" w:cs="宋体" w:hint="eastAsia"/>
          <w:kern w:val="0"/>
          <w:sz w:val="30"/>
          <w:szCs w:val="30"/>
        </w:rPr>
      </w:pPr>
      <w:r w:rsidRPr="000D7790">
        <w:rPr>
          <w:rFonts w:ascii="华文仿宋" w:eastAsia="华文仿宋" w:hAnsi="华文仿宋" w:cs="宋体"/>
          <w:kern w:val="0"/>
          <w:sz w:val="30"/>
          <w:szCs w:val="30"/>
        </w:rPr>
        <w:t>202</w:t>
      </w:r>
      <w:r w:rsidR="003020C8" w:rsidRPr="000D7790">
        <w:rPr>
          <w:rFonts w:ascii="华文仿宋" w:eastAsia="华文仿宋" w:hAnsi="华文仿宋" w:cs="宋体"/>
          <w:kern w:val="0"/>
          <w:sz w:val="30"/>
          <w:szCs w:val="30"/>
        </w:rPr>
        <w:t>4</w:t>
      </w:r>
      <w:r w:rsidRPr="000D7790">
        <w:rPr>
          <w:rFonts w:ascii="华文仿宋" w:eastAsia="华文仿宋" w:hAnsi="华文仿宋" w:cs="宋体" w:hint="eastAsia"/>
          <w:kern w:val="0"/>
          <w:sz w:val="30"/>
          <w:szCs w:val="30"/>
        </w:rPr>
        <w:t>年</w:t>
      </w:r>
      <w:r w:rsidR="000D7790" w:rsidRPr="000D7790">
        <w:rPr>
          <w:rFonts w:ascii="华文仿宋" w:eastAsia="华文仿宋" w:hAnsi="华文仿宋" w:cs="宋体"/>
          <w:kern w:val="0"/>
          <w:sz w:val="30"/>
          <w:szCs w:val="30"/>
        </w:rPr>
        <w:t>6</w:t>
      </w:r>
      <w:r w:rsidRPr="000D7790">
        <w:rPr>
          <w:rFonts w:ascii="华文仿宋" w:eastAsia="华文仿宋" w:hAnsi="华文仿宋" w:cs="宋体" w:hint="eastAsia"/>
          <w:kern w:val="0"/>
          <w:sz w:val="30"/>
          <w:szCs w:val="30"/>
        </w:rPr>
        <w:t>月</w:t>
      </w:r>
      <w:r w:rsidR="000D7790" w:rsidRPr="000D7790">
        <w:rPr>
          <w:rFonts w:ascii="华文仿宋" w:eastAsia="华文仿宋" w:hAnsi="华文仿宋" w:cs="宋体"/>
          <w:kern w:val="0"/>
          <w:sz w:val="30"/>
          <w:szCs w:val="30"/>
        </w:rPr>
        <w:t>15</w:t>
      </w:r>
      <w:r w:rsidRPr="000D7790">
        <w:rPr>
          <w:rFonts w:ascii="华文仿宋" w:eastAsia="华文仿宋" w:hAnsi="华文仿宋" w:cs="宋体" w:hint="eastAsia"/>
          <w:kern w:val="0"/>
          <w:sz w:val="30"/>
          <w:szCs w:val="30"/>
        </w:rPr>
        <w:t>日，我</w:t>
      </w:r>
      <w:r w:rsidR="003020C8" w:rsidRPr="000D7790">
        <w:rPr>
          <w:rFonts w:ascii="华文仿宋" w:eastAsia="华文仿宋" w:hAnsi="华文仿宋" w:cs="宋体" w:hint="eastAsia"/>
          <w:kern w:val="0"/>
          <w:sz w:val="30"/>
          <w:szCs w:val="30"/>
        </w:rPr>
        <w:t>公司</w:t>
      </w:r>
      <w:r w:rsidRPr="000D7790">
        <w:rPr>
          <w:rFonts w:ascii="华文仿宋" w:eastAsia="华文仿宋" w:hAnsi="华文仿宋" w:cs="宋体" w:hint="eastAsia"/>
          <w:kern w:val="0"/>
          <w:sz w:val="30"/>
          <w:szCs w:val="30"/>
        </w:rPr>
        <w:t>根据《</w:t>
      </w:r>
      <w:r w:rsidR="00FB720E" w:rsidRPr="000D7790">
        <w:rPr>
          <w:rFonts w:ascii="华文仿宋" w:eastAsia="华文仿宋" w:hAnsi="华文仿宋" w:cs="宋体" w:hint="eastAsia"/>
          <w:kern w:val="0"/>
          <w:sz w:val="30"/>
          <w:szCs w:val="30"/>
        </w:rPr>
        <w:t>茂名天源石化有限公司尾气氢提纯技改项目</w:t>
      </w:r>
      <w:r w:rsidR="003020C8" w:rsidRPr="000D7790">
        <w:rPr>
          <w:rFonts w:ascii="华文仿宋" w:eastAsia="华文仿宋" w:hAnsi="华文仿宋" w:cs="宋体" w:hint="eastAsia"/>
          <w:kern w:val="0"/>
          <w:sz w:val="30"/>
          <w:szCs w:val="30"/>
        </w:rPr>
        <w:t>竣工环境保护验收监测报告</w:t>
      </w:r>
      <w:r w:rsidRPr="000D7790">
        <w:rPr>
          <w:rFonts w:ascii="华文仿宋" w:eastAsia="华文仿宋" w:hAnsi="华文仿宋" w:cs="宋体" w:hint="eastAsia"/>
          <w:kern w:val="0"/>
          <w:sz w:val="30"/>
          <w:szCs w:val="30"/>
        </w:rPr>
        <w:t>》并</w:t>
      </w:r>
      <w:r w:rsidRPr="000D7790">
        <w:rPr>
          <w:rFonts w:ascii="华文仿宋" w:eastAsia="华文仿宋" w:hAnsi="华文仿宋" w:cs="宋体"/>
          <w:kern w:val="0"/>
          <w:sz w:val="30"/>
          <w:szCs w:val="30"/>
        </w:rPr>
        <w:t>对照</w:t>
      </w:r>
      <w:r w:rsidRPr="000D7790">
        <w:rPr>
          <w:rFonts w:ascii="华文仿宋" w:eastAsia="华文仿宋" w:hAnsi="华文仿宋" w:cs="宋体" w:hint="eastAsia"/>
          <w:kern w:val="0"/>
          <w:sz w:val="30"/>
          <w:szCs w:val="30"/>
        </w:rPr>
        <w:t>《建设项目竣工环境保护验收暂行办法》，严格</w:t>
      </w:r>
      <w:r w:rsidRPr="000D7790">
        <w:rPr>
          <w:rFonts w:ascii="华文仿宋" w:eastAsia="华文仿宋" w:hAnsi="华文仿宋" w:cs="宋体"/>
          <w:kern w:val="0"/>
          <w:sz w:val="30"/>
          <w:szCs w:val="30"/>
        </w:rPr>
        <w:t>依照国家有关</w:t>
      </w:r>
      <w:r w:rsidRPr="000D7790">
        <w:rPr>
          <w:rFonts w:ascii="华文仿宋" w:eastAsia="华文仿宋" w:hAnsi="华文仿宋" w:cs="宋体" w:hint="eastAsia"/>
          <w:kern w:val="0"/>
          <w:sz w:val="30"/>
          <w:szCs w:val="30"/>
        </w:rPr>
        <w:t>法律</w:t>
      </w:r>
      <w:r w:rsidRPr="000D7790">
        <w:rPr>
          <w:rFonts w:ascii="华文仿宋" w:eastAsia="华文仿宋" w:hAnsi="华文仿宋" w:cs="宋体"/>
          <w:kern w:val="0"/>
          <w:sz w:val="30"/>
          <w:szCs w:val="30"/>
        </w:rPr>
        <w:t>法规</w:t>
      </w:r>
      <w:r w:rsidRPr="000D7790">
        <w:rPr>
          <w:rFonts w:ascii="华文仿宋" w:eastAsia="华文仿宋" w:hAnsi="华文仿宋" w:cs="宋体" w:hint="eastAsia"/>
          <w:kern w:val="0"/>
          <w:sz w:val="30"/>
          <w:szCs w:val="30"/>
        </w:rPr>
        <w:t>、</w:t>
      </w:r>
      <w:r w:rsidRPr="000D7790">
        <w:rPr>
          <w:rFonts w:ascii="华文仿宋" w:eastAsia="华文仿宋" w:hAnsi="华文仿宋" w:cs="宋体"/>
          <w:kern w:val="0"/>
          <w:sz w:val="30"/>
          <w:szCs w:val="30"/>
        </w:rPr>
        <w:t>项目环境影响</w:t>
      </w:r>
      <w:r w:rsidR="005839B2" w:rsidRPr="000D7790">
        <w:rPr>
          <w:rFonts w:ascii="华文仿宋" w:eastAsia="华文仿宋" w:hAnsi="华文仿宋" w:cs="宋体"/>
          <w:kern w:val="0"/>
          <w:sz w:val="30"/>
          <w:szCs w:val="30"/>
        </w:rPr>
        <w:t>报告</w:t>
      </w:r>
      <w:r w:rsidR="00D45694" w:rsidRPr="000D7790">
        <w:rPr>
          <w:rFonts w:ascii="华文仿宋" w:eastAsia="华文仿宋" w:hAnsi="华文仿宋" w:cs="宋体" w:hint="eastAsia"/>
          <w:kern w:val="0"/>
          <w:sz w:val="30"/>
          <w:szCs w:val="30"/>
        </w:rPr>
        <w:t>表</w:t>
      </w:r>
      <w:r w:rsidRPr="000D7790">
        <w:rPr>
          <w:rFonts w:ascii="华文仿宋" w:eastAsia="华文仿宋" w:hAnsi="华文仿宋" w:cs="宋体"/>
          <w:kern w:val="0"/>
          <w:sz w:val="30"/>
          <w:szCs w:val="30"/>
        </w:rPr>
        <w:t>和审批</w:t>
      </w:r>
      <w:r w:rsidRPr="000D7790">
        <w:rPr>
          <w:rFonts w:ascii="华文仿宋" w:eastAsia="华文仿宋" w:hAnsi="华文仿宋" w:cs="宋体" w:hint="eastAsia"/>
          <w:kern w:val="0"/>
          <w:sz w:val="30"/>
          <w:szCs w:val="30"/>
        </w:rPr>
        <w:t>意见</w:t>
      </w:r>
      <w:r w:rsidRPr="000D7790">
        <w:rPr>
          <w:rFonts w:ascii="华文仿宋" w:eastAsia="华文仿宋" w:hAnsi="华文仿宋" w:cs="宋体"/>
          <w:kern w:val="0"/>
          <w:sz w:val="30"/>
          <w:szCs w:val="30"/>
        </w:rPr>
        <w:t>等要求</w:t>
      </w:r>
      <w:r w:rsidRPr="000D7790">
        <w:rPr>
          <w:rFonts w:ascii="华文仿宋" w:eastAsia="华文仿宋" w:hAnsi="华文仿宋" w:cs="宋体" w:hint="eastAsia"/>
          <w:kern w:val="0"/>
          <w:sz w:val="30"/>
          <w:szCs w:val="30"/>
        </w:rPr>
        <w:t>，组织召开</w:t>
      </w:r>
      <w:r w:rsidR="00FB720E" w:rsidRPr="000D7790">
        <w:rPr>
          <w:rFonts w:ascii="华文仿宋" w:eastAsia="华文仿宋" w:hAnsi="华文仿宋" w:cs="宋体" w:hint="eastAsia"/>
          <w:kern w:val="0"/>
          <w:sz w:val="30"/>
          <w:szCs w:val="30"/>
        </w:rPr>
        <w:t>茂名天源石化有限公司尾气氢提纯技改项目</w:t>
      </w:r>
      <w:r w:rsidRPr="000D7790">
        <w:rPr>
          <w:rFonts w:ascii="华文仿宋" w:eastAsia="华文仿宋" w:hAnsi="华文仿宋" w:cs="宋体" w:hint="eastAsia"/>
          <w:kern w:val="0"/>
          <w:sz w:val="30"/>
          <w:szCs w:val="30"/>
        </w:rPr>
        <w:t>竣工环境保护验收现场检查会。验收组成员有</w:t>
      </w:r>
      <w:r w:rsidR="00FB720E" w:rsidRPr="000D7790">
        <w:rPr>
          <w:rFonts w:ascii="华文仿宋" w:eastAsia="华文仿宋" w:hAnsi="华文仿宋" w:cs="宋体" w:hint="eastAsia"/>
          <w:kern w:val="0"/>
          <w:sz w:val="30"/>
          <w:szCs w:val="30"/>
        </w:rPr>
        <w:t>茂名天源石化有限公司</w:t>
      </w:r>
      <w:r w:rsidRPr="000D7790">
        <w:rPr>
          <w:rFonts w:ascii="华文仿宋" w:eastAsia="华文仿宋" w:hAnsi="华文仿宋" w:cs="宋体" w:hint="eastAsia"/>
          <w:kern w:val="0"/>
          <w:sz w:val="30"/>
          <w:szCs w:val="30"/>
        </w:rPr>
        <w:t>（建设单位）、</w:t>
      </w:r>
      <w:r w:rsidR="00FB720E" w:rsidRPr="000D7790">
        <w:rPr>
          <w:rFonts w:ascii="华文仿宋" w:eastAsia="华文仿宋" w:hAnsi="华文仿宋" w:cs="宋体" w:hint="eastAsia"/>
          <w:kern w:val="0"/>
          <w:sz w:val="30"/>
          <w:szCs w:val="30"/>
        </w:rPr>
        <w:t>广东众惠环境检测有限公司</w:t>
      </w:r>
      <w:r w:rsidRPr="000D7790">
        <w:rPr>
          <w:rFonts w:ascii="华文仿宋" w:eastAsia="华文仿宋" w:hAnsi="华文仿宋" w:cs="宋体" w:hint="eastAsia"/>
          <w:kern w:val="0"/>
          <w:sz w:val="30"/>
          <w:szCs w:val="30"/>
        </w:rPr>
        <w:t>（验收</w:t>
      </w:r>
      <w:r w:rsidR="005839B2" w:rsidRPr="000D7790">
        <w:rPr>
          <w:rFonts w:ascii="华文仿宋" w:eastAsia="华文仿宋" w:hAnsi="华文仿宋" w:cs="宋体" w:hint="eastAsia"/>
          <w:kern w:val="0"/>
          <w:sz w:val="30"/>
          <w:szCs w:val="30"/>
        </w:rPr>
        <w:t>监测</w:t>
      </w:r>
      <w:r w:rsidRPr="000D7790">
        <w:rPr>
          <w:rFonts w:ascii="华文仿宋" w:eastAsia="华文仿宋" w:hAnsi="华文仿宋" w:cs="宋体"/>
          <w:kern w:val="0"/>
          <w:sz w:val="30"/>
          <w:szCs w:val="30"/>
        </w:rPr>
        <w:t>单位</w:t>
      </w:r>
      <w:r w:rsidRPr="000D7790">
        <w:rPr>
          <w:rFonts w:ascii="华文仿宋" w:eastAsia="华文仿宋" w:hAnsi="华文仿宋" w:cs="宋体" w:hint="eastAsia"/>
          <w:kern w:val="0"/>
          <w:sz w:val="30"/>
          <w:szCs w:val="30"/>
        </w:rPr>
        <w:t>）</w:t>
      </w:r>
      <w:r w:rsidR="00625F67" w:rsidRPr="000D7790">
        <w:rPr>
          <w:rFonts w:ascii="华文仿宋" w:eastAsia="华文仿宋" w:hAnsi="华文仿宋" w:cs="宋体" w:hint="eastAsia"/>
          <w:kern w:val="0"/>
          <w:sz w:val="30"/>
          <w:szCs w:val="30"/>
        </w:rPr>
        <w:t>、</w:t>
      </w:r>
      <w:r w:rsidR="00FB720E" w:rsidRPr="000D7790">
        <w:rPr>
          <w:rFonts w:ascii="华文仿宋" w:eastAsia="华文仿宋" w:hAnsi="华文仿宋" w:cs="宋体" w:hint="eastAsia"/>
          <w:kern w:val="0"/>
          <w:sz w:val="30"/>
          <w:szCs w:val="30"/>
        </w:rPr>
        <w:t>湛江市深蓝环保工程有限公司</w:t>
      </w:r>
      <w:r w:rsidR="00625F67" w:rsidRPr="000D7790">
        <w:rPr>
          <w:rFonts w:ascii="华文仿宋" w:eastAsia="华文仿宋" w:hAnsi="华文仿宋" w:cs="宋体" w:hint="eastAsia"/>
          <w:kern w:val="0"/>
          <w:sz w:val="30"/>
          <w:szCs w:val="30"/>
        </w:rPr>
        <w:t>（</w:t>
      </w:r>
      <w:r w:rsidR="003020C8" w:rsidRPr="000D7790">
        <w:rPr>
          <w:rFonts w:ascii="华文仿宋" w:eastAsia="华文仿宋" w:hAnsi="华文仿宋" w:cs="宋体" w:hint="eastAsia"/>
          <w:kern w:val="0"/>
          <w:sz w:val="30"/>
          <w:szCs w:val="30"/>
        </w:rPr>
        <w:t>环评</w:t>
      </w:r>
      <w:r w:rsidR="00C47A33" w:rsidRPr="000D7790">
        <w:rPr>
          <w:rFonts w:ascii="华文仿宋" w:eastAsia="华文仿宋" w:hAnsi="华文仿宋" w:cs="宋体" w:hint="eastAsia"/>
          <w:kern w:val="0"/>
          <w:sz w:val="30"/>
          <w:szCs w:val="30"/>
        </w:rPr>
        <w:t>编制</w:t>
      </w:r>
      <w:r w:rsidR="00625F67" w:rsidRPr="000D7790">
        <w:rPr>
          <w:rFonts w:ascii="华文仿宋" w:eastAsia="华文仿宋" w:hAnsi="华文仿宋" w:cs="宋体" w:hint="eastAsia"/>
          <w:kern w:val="0"/>
          <w:sz w:val="30"/>
          <w:szCs w:val="30"/>
        </w:rPr>
        <w:t>单位）</w:t>
      </w:r>
      <w:r w:rsidRPr="000D7790">
        <w:rPr>
          <w:rFonts w:ascii="华文仿宋" w:eastAsia="华文仿宋" w:hAnsi="华文仿宋" w:cs="宋体" w:hint="eastAsia"/>
          <w:kern w:val="0"/>
          <w:sz w:val="30"/>
          <w:szCs w:val="30"/>
        </w:rPr>
        <w:t>等单位</w:t>
      </w:r>
      <w:r w:rsidRPr="000D7790">
        <w:rPr>
          <w:rFonts w:ascii="华文仿宋" w:eastAsia="华文仿宋" w:hAnsi="华文仿宋" w:cs="宋体"/>
          <w:kern w:val="0"/>
          <w:sz w:val="30"/>
          <w:szCs w:val="30"/>
        </w:rPr>
        <w:t>的</w:t>
      </w:r>
      <w:r w:rsidRPr="000D7790">
        <w:rPr>
          <w:rFonts w:ascii="华文仿宋" w:eastAsia="华文仿宋" w:hAnsi="华文仿宋" w:cs="宋体" w:hint="eastAsia"/>
          <w:kern w:val="0"/>
          <w:sz w:val="30"/>
          <w:szCs w:val="30"/>
        </w:rPr>
        <w:t>代表，并特邀</w:t>
      </w:r>
      <w:r w:rsidRPr="000D7790">
        <w:rPr>
          <w:rFonts w:ascii="华文仿宋" w:eastAsia="华文仿宋" w:hAnsi="华文仿宋" w:cs="宋体"/>
          <w:kern w:val="0"/>
          <w:sz w:val="30"/>
          <w:szCs w:val="30"/>
        </w:rPr>
        <w:t>3</w:t>
      </w:r>
      <w:r w:rsidRPr="000D7790">
        <w:rPr>
          <w:rFonts w:ascii="华文仿宋" w:eastAsia="华文仿宋" w:hAnsi="华文仿宋" w:cs="宋体" w:hint="eastAsia"/>
          <w:kern w:val="0"/>
          <w:sz w:val="30"/>
          <w:szCs w:val="30"/>
        </w:rPr>
        <w:t>名专家组成。验收组现场核实了项目配套的废气、噪声、固废</w:t>
      </w:r>
      <w:r w:rsidRPr="000D7790">
        <w:rPr>
          <w:rFonts w:ascii="华文仿宋" w:eastAsia="华文仿宋" w:hAnsi="华文仿宋" w:cs="宋体"/>
          <w:kern w:val="0"/>
          <w:sz w:val="30"/>
          <w:szCs w:val="30"/>
        </w:rPr>
        <w:t>等</w:t>
      </w:r>
      <w:r w:rsidRPr="000D7790">
        <w:rPr>
          <w:rFonts w:ascii="华文仿宋" w:eastAsia="华文仿宋" w:hAnsi="华文仿宋" w:cs="宋体" w:hint="eastAsia"/>
          <w:kern w:val="0"/>
          <w:sz w:val="30"/>
          <w:szCs w:val="30"/>
        </w:rPr>
        <w:t>环境保护设施的建设与运行情况，查阅了相关资料，并对照《建设项目竣工环境保护验收暂行办法》、</w:t>
      </w:r>
      <w:r w:rsidRPr="000D7790">
        <w:rPr>
          <w:rFonts w:ascii="华文仿宋" w:eastAsia="华文仿宋" w:hAnsi="华文仿宋" w:cs="宋体"/>
          <w:kern w:val="0"/>
          <w:sz w:val="30"/>
          <w:szCs w:val="30"/>
        </w:rPr>
        <w:t>《</w:t>
      </w:r>
      <w:r w:rsidRPr="000D7790">
        <w:rPr>
          <w:rFonts w:ascii="华文仿宋" w:eastAsia="华文仿宋" w:hAnsi="华文仿宋" w:cs="宋体" w:hint="eastAsia"/>
          <w:kern w:val="0"/>
          <w:sz w:val="30"/>
          <w:szCs w:val="30"/>
        </w:rPr>
        <w:t xml:space="preserve">建设项目竣工环境保护验收技术规范  </w:t>
      </w:r>
      <w:r w:rsidR="003020C8" w:rsidRPr="000D7790">
        <w:rPr>
          <w:rFonts w:ascii="华文仿宋" w:eastAsia="华文仿宋" w:hAnsi="华文仿宋" w:cs="宋体" w:hint="eastAsia"/>
          <w:kern w:val="0"/>
          <w:sz w:val="30"/>
          <w:szCs w:val="30"/>
        </w:rPr>
        <w:t>污染</w:t>
      </w:r>
      <w:r w:rsidRPr="000D7790">
        <w:rPr>
          <w:rFonts w:ascii="华文仿宋" w:eastAsia="华文仿宋" w:hAnsi="华文仿宋" w:cs="宋体" w:hint="eastAsia"/>
          <w:kern w:val="0"/>
          <w:sz w:val="30"/>
          <w:szCs w:val="30"/>
        </w:rPr>
        <w:t>影响类</w:t>
      </w:r>
      <w:r w:rsidRPr="000D7790">
        <w:rPr>
          <w:rFonts w:ascii="华文仿宋" w:eastAsia="华文仿宋" w:hAnsi="华文仿宋" w:cs="宋体"/>
          <w:kern w:val="0"/>
          <w:sz w:val="30"/>
          <w:szCs w:val="30"/>
        </w:rPr>
        <w:t>》</w:t>
      </w:r>
      <w:r w:rsidRPr="000D7790">
        <w:rPr>
          <w:rFonts w:ascii="华文仿宋" w:eastAsia="华文仿宋" w:hAnsi="华文仿宋" w:cs="宋体" w:hint="eastAsia"/>
          <w:kern w:val="0"/>
          <w:sz w:val="30"/>
          <w:szCs w:val="30"/>
        </w:rPr>
        <w:t>，严格依照国家有关法律法规、建设项目竣工环境保护验收技术规范及指南、项目环境影响</w:t>
      </w:r>
      <w:r w:rsidR="005839B2" w:rsidRPr="000D7790">
        <w:rPr>
          <w:rFonts w:ascii="华文仿宋" w:eastAsia="华文仿宋" w:hAnsi="华文仿宋" w:cs="宋体" w:hint="eastAsia"/>
          <w:kern w:val="0"/>
          <w:sz w:val="30"/>
          <w:szCs w:val="30"/>
        </w:rPr>
        <w:t>报告</w:t>
      </w:r>
      <w:r w:rsidR="00D45694" w:rsidRPr="000D7790">
        <w:rPr>
          <w:rFonts w:ascii="华文仿宋" w:eastAsia="华文仿宋" w:hAnsi="华文仿宋" w:cs="宋体" w:hint="eastAsia"/>
          <w:kern w:val="0"/>
          <w:sz w:val="30"/>
          <w:szCs w:val="30"/>
        </w:rPr>
        <w:t>表</w:t>
      </w:r>
      <w:r w:rsidRPr="000D7790">
        <w:rPr>
          <w:rFonts w:ascii="华文仿宋" w:eastAsia="华文仿宋" w:hAnsi="华文仿宋" w:cs="宋体" w:hint="eastAsia"/>
          <w:kern w:val="0"/>
          <w:sz w:val="30"/>
          <w:szCs w:val="30"/>
        </w:rPr>
        <w:t>和批复等，经认真讨论后形成了现场验收意见。验收意见如下：</w:t>
      </w:r>
    </w:p>
    <w:p w:rsidR="00D978CA" w:rsidRPr="000D7790" w:rsidRDefault="00D978CA">
      <w:pPr>
        <w:pStyle w:val="11"/>
        <w:widowControl/>
        <w:numPr>
          <w:ilvl w:val="0"/>
          <w:numId w:val="1"/>
        </w:numPr>
        <w:spacing w:line="600" w:lineRule="exact"/>
        <w:ind w:left="0" w:firstLine="640"/>
        <w:jc w:val="left"/>
        <w:rPr>
          <w:rFonts w:ascii="方正大标宋简体" w:eastAsia="方正大标宋简体" w:hAnsi="宋体" w:cs="宋体"/>
          <w:b/>
          <w:kern w:val="0"/>
          <w:sz w:val="32"/>
          <w:szCs w:val="32"/>
        </w:rPr>
      </w:pPr>
      <w:r w:rsidRPr="000D7790">
        <w:rPr>
          <w:rFonts w:ascii="方正大标宋简体" w:eastAsia="方正大标宋简体" w:hAnsi="宋体" w:cs="宋体" w:hint="eastAsia"/>
          <w:b/>
          <w:kern w:val="0"/>
          <w:sz w:val="32"/>
          <w:szCs w:val="32"/>
        </w:rPr>
        <w:t>工程建设的基本情况</w:t>
      </w:r>
    </w:p>
    <w:p w:rsidR="00D978CA" w:rsidRPr="000D7790" w:rsidRDefault="00D978CA">
      <w:pPr>
        <w:spacing w:line="600" w:lineRule="exact"/>
        <w:ind w:firstLineChars="250" w:firstLine="80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（一）建设地点、规模、主要建设内容</w:t>
      </w:r>
    </w:p>
    <w:p w:rsidR="003A0787" w:rsidRPr="000D7790" w:rsidRDefault="00B230F2">
      <w:pPr>
        <w:spacing w:line="600" w:lineRule="exact"/>
        <w:ind w:firstLineChars="250" w:firstLine="75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茂名天源石化有限公司尾气氢提纯技改</w:t>
      </w:r>
      <w:r w:rsidRPr="000D7790">
        <w:rPr>
          <w:rFonts w:ascii="华文仿宋" w:eastAsia="华文仿宋" w:hAnsi="华文仿宋" w:cs="宋体"/>
          <w:kern w:val="0"/>
          <w:sz w:val="30"/>
          <w:szCs w:val="30"/>
        </w:rPr>
        <w:t>项目位于茂名市茂南区</w:t>
      </w:r>
      <w:r w:rsidRPr="000D7790">
        <w:rPr>
          <w:rFonts w:ascii="华文仿宋" w:eastAsia="华文仿宋" w:hAnsi="华文仿宋" w:cs="宋体" w:hint="eastAsia"/>
          <w:kern w:val="0"/>
          <w:sz w:val="30"/>
          <w:szCs w:val="30"/>
        </w:rPr>
        <w:t>新坡镇</w:t>
      </w:r>
      <w:r w:rsidRPr="000D7790">
        <w:rPr>
          <w:rFonts w:ascii="华文仿宋" w:eastAsia="华文仿宋" w:hAnsi="华文仿宋" w:cs="宋体"/>
          <w:kern w:val="0"/>
          <w:sz w:val="30"/>
          <w:szCs w:val="30"/>
        </w:rPr>
        <w:t>环市北路59-8号（茂南石化工业园内）</w:t>
      </w:r>
      <w:r w:rsidR="002521FA" w:rsidRPr="000D7790">
        <w:rPr>
          <w:rFonts w:ascii="华文仿宋" w:eastAsia="华文仿宋" w:hAnsi="华文仿宋" w:cs="宋体" w:hint="eastAsia"/>
          <w:kern w:val="0"/>
          <w:sz w:val="30"/>
          <w:szCs w:val="30"/>
        </w:rPr>
        <w:t>，本项目位于</w:t>
      </w:r>
      <w:r w:rsidR="002521FA" w:rsidRPr="000D7790">
        <w:rPr>
          <w:rFonts w:ascii="华文仿宋" w:eastAsia="华文仿宋" w:hAnsi="华文仿宋" w:cs="宋体"/>
          <w:kern w:val="0"/>
          <w:sz w:val="30"/>
          <w:szCs w:val="30"/>
        </w:rPr>
        <w:t>茂名天源石化有限公司</w:t>
      </w:r>
      <w:r w:rsidR="002521FA" w:rsidRPr="000D7790">
        <w:rPr>
          <w:rFonts w:ascii="华文仿宋" w:eastAsia="华文仿宋" w:hAnsi="华文仿宋" w:cs="宋体" w:hint="eastAsia"/>
          <w:kern w:val="0"/>
          <w:sz w:val="30"/>
          <w:szCs w:val="30"/>
        </w:rPr>
        <w:t>丙烯单元内</w:t>
      </w:r>
      <w:r w:rsidR="003A0787" w:rsidRPr="000D7790">
        <w:rPr>
          <w:rFonts w:ascii="华文仿宋" w:eastAsia="华文仿宋" w:hAnsi="华文仿宋" w:cs="宋体" w:hint="eastAsia"/>
          <w:kern w:val="0"/>
          <w:sz w:val="30"/>
          <w:szCs w:val="30"/>
        </w:rPr>
        <w:t>。</w:t>
      </w:r>
      <w:r w:rsidR="002521FA" w:rsidRPr="000D7790">
        <w:rPr>
          <w:rFonts w:ascii="华文仿宋" w:eastAsia="华文仿宋" w:hAnsi="华文仿宋" w:cs="宋体" w:hint="eastAsia"/>
          <w:kern w:val="0"/>
          <w:sz w:val="30"/>
          <w:szCs w:val="30"/>
        </w:rPr>
        <w:t>项目</w:t>
      </w:r>
      <w:r w:rsidR="008550BA" w:rsidRPr="000D7790">
        <w:rPr>
          <w:rFonts w:ascii="华文仿宋" w:eastAsia="华文仿宋" w:hAnsi="华文仿宋" w:cs="宋体" w:hint="eastAsia"/>
          <w:kern w:val="0"/>
          <w:sz w:val="30"/>
          <w:szCs w:val="30"/>
        </w:rPr>
        <w:t>占地面积</w:t>
      </w:r>
      <w:r w:rsidR="002521FA" w:rsidRPr="000D7790">
        <w:rPr>
          <w:rFonts w:ascii="华文仿宋" w:eastAsia="华文仿宋" w:hAnsi="华文仿宋" w:cs="宋体"/>
          <w:kern w:val="0"/>
          <w:sz w:val="30"/>
          <w:szCs w:val="30"/>
        </w:rPr>
        <w:t>25</w:t>
      </w:r>
      <w:r w:rsidR="008550BA" w:rsidRPr="000D7790">
        <w:rPr>
          <w:rFonts w:ascii="华文仿宋" w:eastAsia="华文仿宋" w:hAnsi="华文仿宋" w:cs="宋体" w:hint="eastAsia"/>
          <w:kern w:val="0"/>
          <w:sz w:val="30"/>
          <w:szCs w:val="30"/>
        </w:rPr>
        <w:t>0m</w:t>
      </w:r>
      <w:r w:rsidR="008550BA" w:rsidRPr="000D7790">
        <w:rPr>
          <w:rFonts w:ascii="华文仿宋" w:eastAsia="华文仿宋" w:hAnsi="华文仿宋" w:cs="宋体" w:hint="eastAsia"/>
          <w:kern w:val="0"/>
          <w:sz w:val="30"/>
          <w:szCs w:val="30"/>
          <w:vertAlign w:val="superscript"/>
        </w:rPr>
        <w:t>2</w:t>
      </w:r>
      <w:r w:rsidR="008550BA" w:rsidRPr="000D7790">
        <w:rPr>
          <w:rFonts w:ascii="华文仿宋" w:eastAsia="华文仿宋" w:hAnsi="华文仿宋" w:cs="宋体" w:hint="eastAsia"/>
          <w:kern w:val="0"/>
          <w:sz w:val="30"/>
          <w:szCs w:val="30"/>
        </w:rPr>
        <w:t>。</w:t>
      </w:r>
    </w:p>
    <w:p w:rsidR="002521FA" w:rsidRPr="000D7790" w:rsidRDefault="002521FA" w:rsidP="003A0787">
      <w:pPr>
        <w:spacing w:line="600" w:lineRule="exact"/>
        <w:ind w:firstLineChars="250" w:firstLine="750"/>
        <w:rPr>
          <w:rFonts w:ascii="华文仿宋" w:eastAsia="华文仿宋" w:hAnsi="华文仿宋" w:cs="宋体"/>
          <w:kern w:val="0"/>
          <w:sz w:val="30"/>
          <w:szCs w:val="30"/>
        </w:rPr>
      </w:pPr>
      <w:bookmarkStart w:id="0" w:name="_Hlk132364354"/>
      <w:r w:rsidRPr="000D7790">
        <w:rPr>
          <w:rFonts w:ascii="华文仿宋" w:eastAsia="华文仿宋" w:hAnsi="华文仿宋" w:cs="宋体"/>
          <w:kern w:val="0"/>
          <w:sz w:val="30"/>
          <w:szCs w:val="30"/>
        </w:rPr>
        <w:lastRenderedPageBreak/>
        <w:t>本项目生产规模为7000Nm</w:t>
      </w:r>
      <w:r w:rsidRPr="000D7790">
        <w:rPr>
          <w:rFonts w:ascii="华文仿宋" w:eastAsia="华文仿宋" w:hAnsi="华文仿宋" w:cs="宋体"/>
          <w:kern w:val="0"/>
          <w:sz w:val="30"/>
          <w:szCs w:val="30"/>
          <w:vertAlign w:val="superscript"/>
        </w:rPr>
        <w:t>3</w:t>
      </w:r>
      <w:r w:rsidRPr="000D7790">
        <w:rPr>
          <w:rFonts w:ascii="华文仿宋" w:eastAsia="华文仿宋" w:hAnsi="华文仿宋" w:cs="宋体"/>
          <w:kern w:val="0"/>
          <w:sz w:val="30"/>
          <w:szCs w:val="30"/>
        </w:rPr>
        <w:t>/h燃料气提纯氢气，氢气产生量为2280.7Nm</w:t>
      </w:r>
      <w:r w:rsidRPr="000D7790">
        <w:rPr>
          <w:rFonts w:ascii="华文仿宋" w:eastAsia="华文仿宋" w:hAnsi="华文仿宋" w:cs="宋体"/>
          <w:kern w:val="0"/>
          <w:sz w:val="30"/>
          <w:szCs w:val="30"/>
          <w:vertAlign w:val="superscript"/>
        </w:rPr>
        <w:t>3</w:t>
      </w:r>
      <w:r w:rsidRPr="000D7790">
        <w:rPr>
          <w:rFonts w:ascii="华文仿宋" w:eastAsia="华文仿宋" w:hAnsi="华文仿宋" w:cs="宋体"/>
          <w:kern w:val="0"/>
          <w:sz w:val="30"/>
          <w:szCs w:val="30"/>
        </w:rPr>
        <w:t>/h，主要建设内容为新增一套规模7000Nm</w:t>
      </w:r>
      <w:r w:rsidRPr="000D7790">
        <w:rPr>
          <w:rFonts w:ascii="华文仿宋" w:eastAsia="华文仿宋" w:hAnsi="华文仿宋" w:cs="宋体"/>
          <w:kern w:val="0"/>
          <w:sz w:val="30"/>
          <w:szCs w:val="30"/>
          <w:vertAlign w:val="superscript"/>
        </w:rPr>
        <w:t>3</w:t>
      </w:r>
      <w:r w:rsidRPr="000D7790">
        <w:rPr>
          <w:rFonts w:ascii="华文仿宋" w:eastAsia="华文仿宋" w:hAnsi="华文仿宋" w:cs="宋体"/>
          <w:kern w:val="0"/>
          <w:sz w:val="30"/>
          <w:szCs w:val="30"/>
        </w:rPr>
        <w:t>/h 含氢</w:t>
      </w:r>
      <w:r w:rsidRPr="000D7790">
        <w:rPr>
          <w:rFonts w:ascii="华文仿宋" w:eastAsia="华文仿宋" w:hAnsi="华文仿宋" w:cs="宋体" w:hint="eastAsia"/>
          <w:kern w:val="0"/>
          <w:sz w:val="30"/>
          <w:szCs w:val="30"/>
        </w:rPr>
        <w:t>尾气</w:t>
      </w:r>
      <w:r w:rsidRPr="000D7790">
        <w:rPr>
          <w:rFonts w:ascii="华文仿宋" w:eastAsia="华文仿宋" w:hAnsi="华文仿宋" w:cs="宋体"/>
          <w:kern w:val="0"/>
          <w:sz w:val="30"/>
          <w:szCs w:val="30"/>
        </w:rPr>
        <w:t>提纯回收氢气装置（包括原料气压缩、氢提纯工序、尾气压缩）</w:t>
      </w:r>
      <w:bookmarkStart w:id="1" w:name="_Hlk166596659"/>
      <w:r w:rsidR="00BB2235" w:rsidRPr="000D7790">
        <w:rPr>
          <w:rFonts w:ascii="华文仿宋" w:eastAsia="华文仿宋" w:hAnsi="华文仿宋" w:cs="宋体" w:hint="eastAsia"/>
          <w:kern w:val="0"/>
          <w:sz w:val="30"/>
          <w:szCs w:val="30"/>
        </w:rPr>
        <w:t>，将丙烯单元的含氢尾气经氢提纯工艺回收燃料气的氢气组分，产品氢气直接送氢气管网，杂质作为燃料并入原有的瓦斯系统燃烧。</w:t>
      </w:r>
      <w:bookmarkEnd w:id="0"/>
      <w:bookmarkEnd w:id="1"/>
    </w:p>
    <w:p w:rsidR="003A0787" w:rsidRPr="000D7790" w:rsidRDefault="00DC1D1E" w:rsidP="003A0787">
      <w:pPr>
        <w:spacing w:line="600" w:lineRule="exact"/>
        <w:ind w:firstLineChars="250" w:firstLine="75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本项目于2022年10月开工建设，2023年9月建成，2023年12月投入调试</w:t>
      </w:r>
      <w:r w:rsidR="008550BA" w:rsidRPr="000D7790">
        <w:rPr>
          <w:rFonts w:ascii="华文仿宋" w:eastAsia="华文仿宋" w:hAnsi="华文仿宋" w:cs="宋体" w:hint="eastAsia"/>
          <w:kern w:val="0"/>
          <w:sz w:val="30"/>
          <w:szCs w:val="30"/>
        </w:rPr>
        <w:t>，现对</w:t>
      </w:r>
      <w:r w:rsidRPr="000D7790">
        <w:rPr>
          <w:rFonts w:ascii="华文仿宋" w:eastAsia="华文仿宋" w:hAnsi="华文仿宋" w:cs="宋体" w:hint="eastAsia"/>
          <w:kern w:val="0"/>
          <w:sz w:val="30"/>
          <w:szCs w:val="30"/>
        </w:rPr>
        <w:t>项目</w:t>
      </w:r>
      <w:r w:rsidR="008550BA" w:rsidRPr="000D7790">
        <w:rPr>
          <w:rFonts w:ascii="华文仿宋" w:eastAsia="华文仿宋" w:hAnsi="华文仿宋" w:cs="宋体" w:hint="eastAsia"/>
          <w:kern w:val="0"/>
          <w:sz w:val="30"/>
          <w:szCs w:val="30"/>
        </w:rPr>
        <w:t>进行竣工环保验收。</w:t>
      </w:r>
    </w:p>
    <w:p w:rsidR="00D978CA" w:rsidRPr="000D7790" w:rsidRDefault="00D978CA">
      <w:pPr>
        <w:spacing w:line="600" w:lineRule="exact"/>
        <w:ind w:firstLineChars="250" w:firstLine="80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（二）建设过程及环保审批情况</w:t>
      </w:r>
    </w:p>
    <w:p w:rsidR="008550BA" w:rsidRPr="000D7790" w:rsidRDefault="00751DA7">
      <w:pPr>
        <w:spacing w:line="600" w:lineRule="exact"/>
        <w:ind w:firstLineChars="250" w:firstLine="750"/>
        <w:rPr>
          <w:rFonts w:ascii="华文仿宋" w:eastAsia="华文仿宋" w:hAnsi="华文仿宋" w:cs="宋体"/>
          <w:kern w:val="0"/>
          <w:sz w:val="30"/>
          <w:szCs w:val="30"/>
          <w:lang w:val="x-none"/>
        </w:rPr>
      </w:pPr>
      <w:r w:rsidRPr="000D7790">
        <w:rPr>
          <w:rFonts w:ascii="华文仿宋" w:eastAsia="华文仿宋" w:hAnsi="华文仿宋" w:cs="宋体" w:hint="eastAsia"/>
          <w:kern w:val="0"/>
          <w:sz w:val="30"/>
          <w:szCs w:val="30"/>
        </w:rPr>
        <w:t>我</w:t>
      </w:r>
      <w:r w:rsidR="008550BA" w:rsidRPr="000D7790">
        <w:rPr>
          <w:rFonts w:ascii="华文仿宋" w:eastAsia="华文仿宋" w:hAnsi="华文仿宋" w:cs="宋体" w:hint="eastAsia"/>
          <w:kern w:val="0"/>
          <w:sz w:val="30"/>
          <w:szCs w:val="30"/>
        </w:rPr>
        <w:t>公司</w:t>
      </w:r>
      <w:r w:rsidR="006E5819" w:rsidRPr="000D7790">
        <w:rPr>
          <w:rFonts w:ascii="华文仿宋" w:eastAsia="华文仿宋" w:hAnsi="华文仿宋" w:cs="宋体"/>
          <w:kern w:val="0"/>
          <w:sz w:val="30"/>
          <w:szCs w:val="30"/>
        </w:rPr>
        <w:t>于20</w:t>
      </w:r>
      <w:r w:rsidR="00836AF2" w:rsidRPr="000D7790">
        <w:rPr>
          <w:rFonts w:ascii="华文仿宋" w:eastAsia="华文仿宋" w:hAnsi="华文仿宋" w:cs="宋体"/>
          <w:kern w:val="0"/>
          <w:sz w:val="30"/>
          <w:szCs w:val="30"/>
        </w:rPr>
        <w:t>22</w:t>
      </w:r>
      <w:r w:rsidR="006E5819" w:rsidRPr="000D7790">
        <w:rPr>
          <w:rFonts w:ascii="华文仿宋" w:eastAsia="华文仿宋" w:hAnsi="华文仿宋" w:cs="宋体"/>
          <w:kern w:val="0"/>
          <w:sz w:val="30"/>
          <w:szCs w:val="30"/>
        </w:rPr>
        <w:t>年</w:t>
      </w:r>
      <w:r w:rsidR="00836AF2" w:rsidRPr="000D7790">
        <w:rPr>
          <w:rFonts w:ascii="华文仿宋" w:eastAsia="华文仿宋" w:hAnsi="华文仿宋" w:cs="宋体"/>
          <w:kern w:val="0"/>
          <w:sz w:val="30"/>
          <w:szCs w:val="30"/>
        </w:rPr>
        <w:t>3</w:t>
      </w:r>
      <w:r w:rsidR="006E5819" w:rsidRPr="000D7790">
        <w:rPr>
          <w:rFonts w:ascii="华文仿宋" w:eastAsia="华文仿宋" w:hAnsi="华文仿宋" w:cs="宋体"/>
          <w:kern w:val="0"/>
          <w:sz w:val="30"/>
          <w:szCs w:val="30"/>
        </w:rPr>
        <w:t>月</w:t>
      </w:r>
      <w:r w:rsidR="00D978CA" w:rsidRPr="000D7790">
        <w:rPr>
          <w:rFonts w:ascii="华文仿宋" w:eastAsia="华文仿宋" w:hAnsi="华文仿宋" w:cs="宋体" w:hint="eastAsia"/>
          <w:kern w:val="0"/>
          <w:sz w:val="30"/>
          <w:szCs w:val="30"/>
        </w:rPr>
        <w:t>委托</w:t>
      </w:r>
      <w:r w:rsidR="003C195C" w:rsidRPr="000D7790">
        <w:rPr>
          <w:rFonts w:ascii="华文仿宋" w:eastAsia="华文仿宋" w:hAnsi="华文仿宋" w:cs="宋体" w:hint="eastAsia"/>
          <w:kern w:val="0"/>
          <w:sz w:val="30"/>
          <w:szCs w:val="30"/>
          <w:lang w:val="x-none"/>
        </w:rPr>
        <w:t>湛江市深蓝环保工程有限公司</w:t>
      </w:r>
      <w:r w:rsidR="008550BA" w:rsidRPr="000D7790">
        <w:rPr>
          <w:rFonts w:ascii="华文仿宋" w:eastAsia="华文仿宋" w:hAnsi="华文仿宋" w:cs="宋体" w:hint="eastAsia"/>
          <w:kern w:val="0"/>
          <w:sz w:val="30"/>
          <w:szCs w:val="30"/>
          <w:lang w:val="x-none"/>
        </w:rPr>
        <w:t>编制</w:t>
      </w:r>
      <w:r w:rsidR="003C195C" w:rsidRPr="000D7790">
        <w:rPr>
          <w:rFonts w:ascii="华文仿宋" w:eastAsia="华文仿宋" w:hAnsi="华文仿宋" w:cs="宋体" w:hint="eastAsia"/>
          <w:kern w:val="0"/>
          <w:sz w:val="30"/>
          <w:szCs w:val="30"/>
          <w:lang w:val="x-none"/>
        </w:rPr>
        <w:t>了</w:t>
      </w:r>
      <w:r w:rsidR="008550BA" w:rsidRPr="000D7790">
        <w:rPr>
          <w:rFonts w:ascii="华文仿宋" w:eastAsia="华文仿宋" w:hAnsi="华文仿宋" w:cs="宋体" w:hint="eastAsia"/>
          <w:kern w:val="0"/>
          <w:sz w:val="30"/>
          <w:szCs w:val="30"/>
          <w:lang w:val="x-none"/>
        </w:rPr>
        <w:t>《</w:t>
      </w:r>
      <w:r w:rsidR="003C195C" w:rsidRPr="000D7790">
        <w:rPr>
          <w:rFonts w:ascii="华文仿宋" w:eastAsia="华文仿宋" w:hAnsi="华文仿宋" w:cs="宋体" w:hint="eastAsia"/>
          <w:kern w:val="0"/>
          <w:sz w:val="30"/>
          <w:szCs w:val="30"/>
        </w:rPr>
        <w:t>茂名天源石化有限公司尾气氢提纯技改</w:t>
      </w:r>
      <w:r w:rsidR="003C195C" w:rsidRPr="000D7790">
        <w:rPr>
          <w:rFonts w:ascii="华文仿宋" w:eastAsia="华文仿宋" w:hAnsi="华文仿宋" w:cs="宋体"/>
          <w:kern w:val="0"/>
          <w:sz w:val="30"/>
          <w:szCs w:val="30"/>
        </w:rPr>
        <w:t>项目环境影响报告表</w:t>
      </w:r>
      <w:r w:rsidR="008550BA" w:rsidRPr="000D7790">
        <w:rPr>
          <w:rFonts w:ascii="华文仿宋" w:eastAsia="华文仿宋" w:hAnsi="华文仿宋" w:cs="宋体" w:hint="eastAsia"/>
          <w:kern w:val="0"/>
          <w:sz w:val="30"/>
          <w:szCs w:val="30"/>
          <w:lang w:val="x-none"/>
        </w:rPr>
        <w:t>》，并于2</w:t>
      </w:r>
      <w:r w:rsidR="008550BA" w:rsidRPr="000D7790">
        <w:rPr>
          <w:rFonts w:ascii="华文仿宋" w:eastAsia="华文仿宋" w:hAnsi="华文仿宋" w:cs="宋体"/>
          <w:kern w:val="0"/>
          <w:sz w:val="30"/>
          <w:szCs w:val="30"/>
          <w:lang w:val="x-none"/>
        </w:rPr>
        <w:t>0</w:t>
      </w:r>
      <w:r w:rsidR="003C195C" w:rsidRPr="000D7790">
        <w:rPr>
          <w:rFonts w:ascii="华文仿宋" w:eastAsia="华文仿宋" w:hAnsi="华文仿宋" w:cs="宋体"/>
          <w:kern w:val="0"/>
          <w:sz w:val="30"/>
          <w:szCs w:val="30"/>
          <w:lang w:val="x-none"/>
        </w:rPr>
        <w:t>22</w:t>
      </w:r>
      <w:r w:rsidR="008550BA" w:rsidRPr="000D7790">
        <w:rPr>
          <w:rFonts w:ascii="华文仿宋" w:eastAsia="华文仿宋" w:hAnsi="华文仿宋" w:cs="宋体" w:hint="eastAsia"/>
          <w:kern w:val="0"/>
          <w:sz w:val="30"/>
          <w:szCs w:val="30"/>
          <w:lang w:val="x-none"/>
        </w:rPr>
        <w:t>年1</w:t>
      </w:r>
      <w:r w:rsidR="003C195C" w:rsidRPr="000D7790">
        <w:rPr>
          <w:rFonts w:ascii="华文仿宋" w:eastAsia="华文仿宋" w:hAnsi="华文仿宋" w:cs="宋体"/>
          <w:kern w:val="0"/>
          <w:sz w:val="30"/>
          <w:szCs w:val="30"/>
          <w:lang w:val="x-none"/>
        </w:rPr>
        <w:t>0</w:t>
      </w:r>
      <w:r w:rsidR="008550BA" w:rsidRPr="000D7790">
        <w:rPr>
          <w:rFonts w:ascii="华文仿宋" w:eastAsia="华文仿宋" w:hAnsi="华文仿宋" w:cs="宋体" w:hint="eastAsia"/>
          <w:kern w:val="0"/>
          <w:sz w:val="30"/>
          <w:szCs w:val="30"/>
          <w:lang w:val="x-none"/>
        </w:rPr>
        <w:t>月</w:t>
      </w:r>
      <w:r w:rsidR="003C195C" w:rsidRPr="000D7790">
        <w:rPr>
          <w:rFonts w:ascii="华文仿宋" w:eastAsia="华文仿宋" w:hAnsi="华文仿宋" w:cs="宋体"/>
          <w:kern w:val="0"/>
          <w:sz w:val="30"/>
          <w:szCs w:val="30"/>
          <w:lang w:val="x-none"/>
        </w:rPr>
        <w:t>20</w:t>
      </w:r>
      <w:r w:rsidR="008550BA" w:rsidRPr="000D7790">
        <w:rPr>
          <w:rFonts w:ascii="华文仿宋" w:eastAsia="华文仿宋" w:hAnsi="华文仿宋" w:cs="宋体" w:hint="eastAsia"/>
          <w:kern w:val="0"/>
          <w:sz w:val="30"/>
          <w:szCs w:val="30"/>
          <w:lang w:val="x-none"/>
        </w:rPr>
        <w:t>日获得《</w:t>
      </w:r>
      <w:r w:rsidR="003C195C" w:rsidRPr="000D7790">
        <w:rPr>
          <w:rFonts w:ascii="华文仿宋" w:eastAsia="华文仿宋" w:hAnsi="华文仿宋" w:cs="宋体"/>
          <w:kern w:val="0"/>
          <w:sz w:val="30"/>
          <w:szCs w:val="30"/>
        </w:rPr>
        <w:t>茂名市生态环境局关于</w:t>
      </w:r>
      <w:r w:rsidR="003C195C" w:rsidRPr="000D7790">
        <w:rPr>
          <w:rFonts w:ascii="华文仿宋" w:eastAsia="华文仿宋" w:hAnsi="华文仿宋" w:cs="宋体" w:hint="eastAsia"/>
          <w:kern w:val="0"/>
          <w:sz w:val="30"/>
          <w:szCs w:val="30"/>
        </w:rPr>
        <w:t>茂名天源石化有限公司尾气氢提纯技改</w:t>
      </w:r>
      <w:r w:rsidR="003C195C" w:rsidRPr="000D7790">
        <w:rPr>
          <w:rFonts w:ascii="华文仿宋" w:eastAsia="华文仿宋" w:hAnsi="华文仿宋" w:cs="宋体"/>
          <w:kern w:val="0"/>
          <w:sz w:val="30"/>
          <w:szCs w:val="30"/>
        </w:rPr>
        <w:t>项目环境影响报告表的批复</w:t>
      </w:r>
      <w:r w:rsidR="008550BA" w:rsidRPr="000D7790">
        <w:rPr>
          <w:rFonts w:ascii="华文仿宋" w:eastAsia="华文仿宋" w:hAnsi="华文仿宋" w:cs="宋体" w:hint="eastAsia"/>
          <w:kern w:val="0"/>
          <w:sz w:val="30"/>
          <w:szCs w:val="30"/>
          <w:lang w:val="x-none"/>
        </w:rPr>
        <w:t>》（</w:t>
      </w:r>
      <w:r w:rsidR="003C195C" w:rsidRPr="000D7790">
        <w:rPr>
          <w:rFonts w:ascii="华文仿宋" w:eastAsia="华文仿宋" w:hAnsi="华文仿宋" w:cs="宋体"/>
          <w:kern w:val="0"/>
          <w:sz w:val="30"/>
          <w:szCs w:val="30"/>
        </w:rPr>
        <w:t>茂环（</w:t>
      </w:r>
      <w:r w:rsidR="003C195C" w:rsidRPr="000D7790">
        <w:rPr>
          <w:rFonts w:ascii="华文仿宋" w:eastAsia="华文仿宋" w:hAnsi="华文仿宋" w:cs="宋体" w:hint="eastAsia"/>
          <w:kern w:val="0"/>
          <w:sz w:val="30"/>
          <w:szCs w:val="30"/>
        </w:rPr>
        <w:t>茂南</w:t>
      </w:r>
      <w:r w:rsidR="003C195C" w:rsidRPr="000D7790">
        <w:rPr>
          <w:rFonts w:ascii="华文仿宋" w:eastAsia="华文仿宋" w:hAnsi="华文仿宋" w:cs="宋体"/>
          <w:kern w:val="0"/>
          <w:sz w:val="30"/>
          <w:szCs w:val="30"/>
        </w:rPr>
        <w:t>）审〔2022〕23号</w:t>
      </w:r>
      <w:r w:rsidR="008550BA" w:rsidRPr="000D7790">
        <w:rPr>
          <w:rFonts w:ascii="华文仿宋" w:eastAsia="华文仿宋" w:hAnsi="华文仿宋" w:cs="宋体" w:hint="eastAsia"/>
          <w:kern w:val="0"/>
          <w:sz w:val="30"/>
          <w:szCs w:val="30"/>
          <w:lang w:val="x-none"/>
        </w:rPr>
        <w:t>），</w:t>
      </w:r>
      <w:r w:rsidR="008550BA" w:rsidRPr="000D7790">
        <w:rPr>
          <w:rFonts w:ascii="华文仿宋" w:eastAsia="华文仿宋" w:hAnsi="华文仿宋" w:cs="宋体" w:hint="eastAsia"/>
          <w:kern w:val="0"/>
          <w:sz w:val="30"/>
          <w:szCs w:val="30"/>
        </w:rPr>
        <w:t>同年开工建设本</w:t>
      </w:r>
      <w:r w:rsidR="003C195C" w:rsidRPr="000D7790">
        <w:rPr>
          <w:rFonts w:ascii="华文仿宋" w:eastAsia="华文仿宋" w:hAnsi="华文仿宋" w:cs="宋体" w:hint="eastAsia"/>
          <w:kern w:val="0"/>
          <w:sz w:val="30"/>
          <w:szCs w:val="30"/>
        </w:rPr>
        <w:t>项目</w:t>
      </w:r>
      <w:r w:rsidR="008550BA" w:rsidRPr="000D7790">
        <w:rPr>
          <w:rFonts w:ascii="华文仿宋" w:eastAsia="华文仿宋" w:hAnsi="华文仿宋" w:cs="宋体" w:hint="eastAsia"/>
          <w:kern w:val="0"/>
          <w:sz w:val="30"/>
          <w:szCs w:val="30"/>
          <w:lang w:val="x-none"/>
        </w:rPr>
        <w:t>。</w:t>
      </w:r>
      <w:r w:rsidRPr="000D7790">
        <w:rPr>
          <w:rFonts w:ascii="华文仿宋" w:eastAsia="华文仿宋" w:hAnsi="华文仿宋" w:cs="宋体" w:hint="eastAsia"/>
          <w:kern w:val="0"/>
          <w:sz w:val="30"/>
          <w:szCs w:val="30"/>
          <w:lang w:val="x-none"/>
        </w:rPr>
        <w:t>项目于2023年</w:t>
      </w:r>
      <w:r w:rsidR="003C195C" w:rsidRPr="000D7790">
        <w:rPr>
          <w:rFonts w:ascii="华文仿宋" w:eastAsia="华文仿宋" w:hAnsi="华文仿宋" w:cs="宋体" w:hint="eastAsia"/>
          <w:kern w:val="0"/>
          <w:sz w:val="30"/>
          <w:szCs w:val="30"/>
        </w:rPr>
        <w:t>9月建成，2023年12月投入调试</w:t>
      </w:r>
      <w:r w:rsidRPr="000D7790">
        <w:rPr>
          <w:rFonts w:ascii="华文仿宋" w:eastAsia="华文仿宋" w:hAnsi="华文仿宋" w:cs="宋体" w:hint="eastAsia"/>
          <w:kern w:val="0"/>
          <w:sz w:val="30"/>
          <w:szCs w:val="30"/>
          <w:lang w:val="x-none"/>
        </w:rPr>
        <w:t>，项目从立项至调试过程中，无环境投诉</w:t>
      </w:r>
      <w:r w:rsidR="00C47A33" w:rsidRPr="000D7790">
        <w:rPr>
          <w:rFonts w:ascii="华文仿宋" w:eastAsia="华文仿宋" w:hAnsi="华文仿宋" w:cs="宋体" w:hint="eastAsia"/>
          <w:kern w:val="0"/>
          <w:sz w:val="30"/>
          <w:szCs w:val="30"/>
          <w:lang w:val="x-none"/>
        </w:rPr>
        <w:t>及违法处罚</w:t>
      </w:r>
      <w:r w:rsidRPr="000D7790">
        <w:rPr>
          <w:rFonts w:ascii="华文仿宋" w:eastAsia="华文仿宋" w:hAnsi="华文仿宋" w:cs="宋体" w:hint="eastAsia"/>
          <w:kern w:val="0"/>
          <w:sz w:val="30"/>
          <w:szCs w:val="30"/>
          <w:lang w:val="x-none"/>
        </w:rPr>
        <w:t>记录等。</w:t>
      </w:r>
    </w:p>
    <w:p w:rsidR="00D978CA" w:rsidRPr="000D7790" w:rsidRDefault="00D978CA" w:rsidP="00751DA7">
      <w:pPr>
        <w:spacing w:line="600" w:lineRule="exact"/>
        <w:ind w:firstLineChars="250" w:firstLine="75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20</w:t>
      </w:r>
      <w:r w:rsidRPr="000D7790">
        <w:rPr>
          <w:rFonts w:ascii="华文仿宋" w:eastAsia="华文仿宋" w:hAnsi="华文仿宋" w:cs="宋体"/>
          <w:kern w:val="0"/>
          <w:sz w:val="30"/>
          <w:szCs w:val="30"/>
        </w:rPr>
        <w:t>2</w:t>
      </w:r>
      <w:r w:rsidR="003C195C" w:rsidRPr="000D7790">
        <w:rPr>
          <w:rFonts w:ascii="华文仿宋" w:eastAsia="华文仿宋" w:hAnsi="华文仿宋" w:cs="宋体"/>
          <w:kern w:val="0"/>
          <w:sz w:val="30"/>
          <w:szCs w:val="30"/>
        </w:rPr>
        <w:t>4</w:t>
      </w:r>
      <w:r w:rsidRPr="000D7790">
        <w:rPr>
          <w:rFonts w:ascii="华文仿宋" w:eastAsia="华文仿宋" w:hAnsi="华文仿宋" w:cs="宋体" w:hint="eastAsia"/>
          <w:kern w:val="0"/>
          <w:sz w:val="30"/>
          <w:szCs w:val="30"/>
        </w:rPr>
        <w:t>年</w:t>
      </w:r>
      <w:r w:rsidR="00751DA7" w:rsidRPr="000D7790">
        <w:rPr>
          <w:rFonts w:ascii="华文仿宋" w:eastAsia="华文仿宋" w:hAnsi="华文仿宋" w:cs="宋体"/>
          <w:kern w:val="0"/>
          <w:sz w:val="30"/>
          <w:szCs w:val="30"/>
        </w:rPr>
        <w:t>1</w:t>
      </w:r>
      <w:r w:rsidRPr="000D7790">
        <w:rPr>
          <w:rFonts w:ascii="华文仿宋" w:eastAsia="华文仿宋" w:hAnsi="华文仿宋" w:cs="宋体" w:hint="eastAsia"/>
          <w:kern w:val="0"/>
          <w:sz w:val="30"/>
          <w:szCs w:val="30"/>
        </w:rPr>
        <w:t>月，</w:t>
      </w:r>
      <w:r w:rsidR="00751DA7" w:rsidRPr="000D7790">
        <w:rPr>
          <w:rFonts w:ascii="华文仿宋" w:eastAsia="华文仿宋" w:hAnsi="华文仿宋" w:cs="宋体" w:hint="eastAsia"/>
          <w:kern w:val="0"/>
          <w:sz w:val="30"/>
          <w:szCs w:val="30"/>
        </w:rPr>
        <w:t>我公司</w:t>
      </w:r>
      <w:r w:rsidRPr="000D7790">
        <w:rPr>
          <w:rFonts w:ascii="华文仿宋" w:eastAsia="华文仿宋" w:hAnsi="华文仿宋" w:cs="宋体" w:hint="eastAsia"/>
          <w:kern w:val="0"/>
          <w:sz w:val="30"/>
          <w:szCs w:val="30"/>
        </w:rPr>
        <w:t>委托</w:t>
      </w:r>
      <w:r w:rsidR="003C195C" w:rsidRPr="000D7790">
        <w:rPr>
          <w:rFonts w:ascii="华文仿宋" w:eastAsia="华文仿宋" w:hAnsi="华文仿宋" w:cs="宋体" w:hint="eastAsia"/>
          <w:kern w:val="0"/>
          <w:sz w:val="30"/>
          <w:szCs w:val="30"/>
        </w:rPr>
        <w:t>广东众惠检测技术有限公司</w:t>
      </w:r>
      <w:r w:rsidRPr="000D7790">
        <w:rPr>
          <w:rFonts w:ascii="华文仿宋" w:eastAsia="华文仿宋" w:hAnsi="华文仿宋" w:cs="宋体" w:hint="eastAsia"/>
          <w:kern w:val="0"/>
          <w:sz w:val="30"/>
          <w:szCs w:val="30"/>
        </w:rPr>
        <w:t>开展验收监测</w:t>
      </w:r>
      <w:r w:rsidR="00751DA7" w:rsidRPr="000D7790">
        <w:rPr>
          <w:rFonts w:ascii="华文仿宋" w:eastAsia="华文仿宋" w:hAnsi="华文仿宋" w:cs="宋体" w:hint="eastAsia"/>
          <w:kern w:val="0"/>
          <w:sz w:val="30"/>
          <w:szCs w:val="30"/>
        </w:rPr>
        <w:t>工作</w:t>
      </w:r>
      <w:r w:rsidRPr="000D7790">
        <w:rPr>
          <w:rFonts w:ascii="华文仿宋" w:eastAsia="华文仿宋" w:hAnsi="华文仿宋" w:cs="宋体" w:hint="eastAsia"/>
          <w:kern w:val="0"/>
          <w:sz w:val="30"/>
          <w:szCs w:val="30"/>
        </w:rPr>
        <w:t>，</w:t>
      </w:r>
      <w:r w:rsidR="00CD46D7" w:rsidRPr="000D7790">
        <w:rPr>
          <w:rFonts w:ascii="华文仿宋" w:eastAsia="华文仿宋" w:hAnsi="华文仿宋" w:cs="宋体" w:hint="eastAsia"/>
          <w:kern w:val="0"/>
          <w:sz w:val="30"/>
          <w:szCs w:val="30"/>
        </w:rPr>
        <w:t>并</w:t>
      </w:r>
      <w:r w:rsidRPr="000D7790">
        <w:rPr>
          <w:rFonts w:ascii="华文仿宋" w:eastAsia="华文仿宋" w:hAnsi="华文仿宋" w:cs="宋体" w:hint="eastAsia"/>
          <w:kern w:val="0"/>
          <w:sz w:val="30"/>
          <w:szCs w:val="30"/>
        </w:rPr>
        <w:t>根据监测结果</w:t>
      </w:r>
      <w:r w:rsidR="00751DA7" w:rsidRPr="000D7790">
        <w:rPr>
          <w:rFonts w:ascii="华文仿宋" w:eastAsia="华文仿宋" w:hAnsi="华文仿宋" w:cs="宋体" w:hint="eastAsia"/>
          <w:kern w:val="0"/>
          <w:sz w:val="30"/>
          <w:szCs w:val="30"/>
        </w:rPr>
        <w:t>由我公司编制本验收监测报告。</w:t>
      </w:r>
    </w:p>
    <w:p w:rsidR="00D978CA" w:rsidRPr="000D7790" w:rsidRDefault="00D978CA">
      <w:pPr>
        <w:spacing w:line="600" w:lineRule="exact"/>
        <w:ind w:firstLineChars="250" w:firstLine="80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（三）投资情况</w:t>
      </w:r>
    </w:p>
    <w:p w:rsidR="00D978CA" w:rsidRPr="000D7790" w:rsidRDefault="008550BA">
      <w:pPr>
        <w:spacing w:line="600" w:lineRule="exact"/>
        <w:ind w:firstLineChars="250" w:firstLine="75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项目总投资约</w:t>
      </w:r>
      <w:r w:rsidR="003C195C" w:rsidRPr="000D7790">
        <w:rPr>
          <w:rFonts w:ascii="华文仿宋" w:eastAsia="华文仿宋" w:hAnsi="华文仿宋" w:cs="宋体"/>
          <w:kern w:val="0"/>
          <w:sz w:val="30"/>
          <w:szCs w:val="30"/>
        </w:rPr>
        <w:t>3203.32</w:t>
      </w:r>
      <w:r w:rsidRPr="000D7790">
        <w:rPr>
          <w:rFonts w:ascii="华文仿宋" w:eastAsia="华文仿宋" w:hAnsi="华文仿宋" w:cs="宋体" w:hint="eastAsia"/>
          <w:kern w:val="0"/>
          <w:sz w:val="30"/>
          <w:szCs w:val="30"/>
        </w:rPr>
        <w:t>万元，其中环保投资为</w:t>
      </w:r>
      <w:r w:rsidR="003C195C" w:rsidRPr="000D7790">
        <w:rPr>
          <w:rFonts w:ascii="华文仿宋" w:eastAsia="华文仿宋" w:hAnsi="华文仿宋" w:cs="宋体"/>
          <w:kern w:val="0"/>
          <w:sz w:val="30"/>
          <w:szCs w:val="30"/>
        </w:rPr>
        <w:t>50</w:t>
      </w:r>
      <w:r w:rsidRPr="000D7790">
        <w:rPr>
          <w:rFonts w:ascii="华文仿宋" w:eastAsia="华文仿宋" w:hAnsi="华文仿宋" w:cs="宋体" w:hint="eastAsia"/>
          <w:kern w:val="0"/>
          <w:sz w:val="30"/>
          <w:szCs w:val="30"/>
        </w:rPr>
        <w:t>万元人民币，占总投资</w:t>
      </w:r>
      <w:r w:rsidR="003C195C" w:rsidRPr="000D7790">
        <w:rPr>
          <w:rFonts w:ascii="华文仿宋" w:eastAsia="华文仿宋" w:hAnsi="华文仿宋" w:cs="宋体" w:hint="eastAsia"/>
          <w:kern w:val="0"/>
          <w:sz w:val="30"/>
          <w:szCs w:val="30"/>
        </w:rPr>
        <w:t>的</w:t>
      </w:r>
      <w:r w:rsidRPr="000D7790">
        <w:rPr>
          <w:rFonts w:ascii="华文仿宋" w:eastAsia="华文仿宋" w:hAnsi="华文仿宋" w:cs="宋体" w:hint="eastAsia"/>
          <w:kern w:val="0"/>
          <w:sz w:val="30"/>
          <w:szCs w:val="30"/>
        </w:rPr>
        <w:t>1</w:t>
      </w:r>
      <w:r w:rsidR="003C195C" w:rsidRPr="000D7790">
        <w:rPr>
          <w:rFonts w:ascii="华文仿宋" w:eastAsia="华文仿宋" w:hAnsi="华文仿宋" w:cs="宋体"/>
          <w:kern w:val="0"/>
          <w:sz w:val="30"/>
          <w:szCs w:val="30"/>
        </w:rPr>
        <w:t>.56</w:t>
      </w:r>
      <w:r w:rsidRPr="000D7790">
        <w:rPr>
          <w:rFonts w:ascii="华文仿宋" w:eastAsia="华文仿宋" w:hAnsi="华文仿宋" w:cs="宋体" w:hint="eastAsia"/>
          <w:kern w:val="0"/>
          <w:sz w:val="30"/>
          <w:szCs w:val="30"/>
        </w:rPr>
        <w:t>%。</w:t>
      </w:r>
    </w:p>
    <w:p w:rsidR="00D978CA" w:rsidRPr="000D7790" w:rsidRDefault="00D978CA">
      <w:pPr>
        <w:spacing w:line="600" w:lineRule="exact"/>
        <w:ind w:firstLineChars="250" w:firstLine="80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（四）验收范围</w:t>
      </w:r>
    </w:p>
    <w:p w:rsidR="00D978CA" w:rsidRPr="000D7790" w:rsidRDefault="00D978CA">
      <w:pPr>
        <w:spacing w:line="600" w:lineRule="exact"/>
        <w:ind w:firstLineChars="250" w:firstLine="75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本次验收范围为</w:t>
      </w:r>
      <w:r w:rsidR="00751DA7" w:rsidRPr="000D7790">
        <w:rPr>
          <w:rFonts w:ascii="华文仿宋" w:eastAsia="华文仿宋" w:hAnsi="华文仿宋" w:cs="宋体" w:hint="eastAsia"/>
          <w:kern w:val="0"/>
          <w:sz w:val="30"/>
          <w:szCs w:val="30"/>
        </w:rPr>
        <w:t>项目的</w:t>
      </w:r>
      <w:r w:rsidRPr="000D7790">
        <w:rPr>
          <w:rFonts w:ascii="华文仿宋" w:eastAsia="华文仿宋" w:hAnsi="华文仿宋" w:cs="宋体" w:hint="eastAsia"/>
          <w:kern w:val="0"/>
          <w:sz w:val="30"/>
          <w:szCs w:val="30"/>
        </w:rPr>
        <w:t>废气、噪声、</w:t>
      </w:r>
      <w:r w:rsidRPr="000D7790">
        <w:rPr>
          <w:rFonts w:ascii="华文仿宋" w:eastAsia="华文仿宋" w:hAnsi="华文仿宋" w:cs="宋体"/>
          <w:kern w:val="0"/>
          <w:sz w:val="30"/>
          <w:szCs w:val="30"/>
        </w:rPr>
        <w:t>固废等</w:t>
      </w:r>
      <w:r w:rsidRPr="000D7790">
        <w:rPr>
          <w:rFonts w:ascii="华文仿宋" w:eastAsia="华文仿宋" w:hAnsi="华文仿宋" w:cs="宋体" w:hint="eastAsia"/>
          <w:kern w:val="0"/>
          <w:sz w:val="30"/>
          <w:szCs w:val="30"/>
        </w:rPr>
        <w:t>环境</w:t>
      </w:r>
      <w:r w:rsidR="00751DA7" w:rsidRPr="000D7790">
        <w:rPr>
          <w:rFonts w:ascii="华文仿宋" w:eastAsia="华文仿宋" w:hAnsi="华文仿宋" w:cs="宋体" w:hint="eastAsia"/>
          <w:kern w:val="0"/>
          <w:sz w:val="30"/>
          <w:szCs w:val="30"/>
        </w:rPr>
        <w:t>治理</w:t>
      </w:r>
      <w:r w:rsidRPr="000D7790">
        <w:rPr>
          <w:rFonts w:ascii="华文仿宋" w:eastAsia="华文仿宋" w:hAnsi="华文仿宋" w:cs="宋体" w:hint="eastAsia"/>
          <w:kern w:val="0"/>
          <w:sz w:val="30"/>
          <w:szCs w:val="30"/>
        </w:rPr>
        <w:t>设施。</w:t>
      </w:r>
    </w:p>
    <w:p w:rsidR="00D978CA" w:rsidRPr="000D7790" w:rsidRDefault="00D978CA">
      <w:pPr>
        <w:pStyle w:val="11"/>
        <w:widowControl/>
        <w:numPr>
          <w:ilvl w:val="0"/>
          <w:numId w:val="1"/>
        </w:numPr>
        <w:spacing w:line="600" w:lineRule="exact"/>
        <w:ind w:left="0" w:firstLine="640"/>
        <w:jc w:val="left"/>
        <w:rPr>
          <w:rFonts w:ascii="方正大标宋简体" w:eastAsia="方正大标宋简体" w:hAnsi="宋体" w:cs="宋体"/>
          <w:b/>
          <w:kern w:val="0"/>
          <w:sz w:val="32"/>
          <w:szCs w:val="32"/>
        </w:rPr>
      </w:pPr>
      <w:r w:rsidRPr="000D7790">
        <w:rPr>
          <w:rFonts w:ascii="方正大标宋简体" w:eastAsia="方正大标宋简体" w:hAnsi="宋体" w:cs="宋体" w:hint="eastAsia"/>
          <w:b/>
          <w:kern w:val="0"/>
          <w:sz w:val="32"/>
          <w:szCs w:val="32"/>
        </w:rPr>
        <w:lastRenderedPageBreak/>
        <w:t>项目变更有关情况</w:t>
      </w:r>
    </w:p>
    <w:p w:rsidR="00D978CA" w:rsidRPr="000D7790" w:rsidRDefault="003C195C" w:rsidP="00C47A33">
      <w:pPr>
        <w:spacing w:line="600" w:lineRule="exact"/>
        <w:ind w:firstLineChars="250" w:firstLine="750"/>
        <w:rPr>
          <w:rFonts w:ascii="华文仿宋" w:eastAsia="华文仿宋" w:hAnsi="华文仿宋" w:cs="宋体" w:hint="eastAsia"/>
          <w:kern w:val="0"/>
          <w:sz w:val="30"/>
          <w:szCs w:val="30"/>
        </w:rPr>
      </w:pPr>
      <w:r w:rsidRPr="000D7790">
        <w:rPr>
          <w:rFonts w:ascii="华文仿宋" w:eastAsia="华文仿宋" w:hAnsi="华文仿宋" w:cs="宋体" w:hint="eastAsia"/>
          <w:kern w:val="0"/>
          <w:sz w:val="30"/>
          <w:szCs w:val="30"/>
        </w:rPr>
        <w:t>项目建设性质、规模、地址等与项目环境影响报告表及其批复一致，无变动情况。</w:t>
      </w:r>
    </w:p>
    <w:p w:rsidR="00D978CA" w:rsidRPr="000D7790" w:rsidRDefault="00D978CA">
      <w:pPr>
        <w:pStyle w:val="11"/>
        <w:widowControl/>
        <w:numPr>
          <w:ilvl w:val="0"/>
          <w:numId w:val="1"/>
        </w:numPr>
        <w:spacing w:line="600" w:lineRule="exact"/>
        <w:ind w:left="0" w:firstLine="640"/>
        <w:jc w:val="left"/>
        <w:rPr>
          <w:rFonts w:ascii="方正大标宋简体" w:eastAsia="方正大标宋简体" w:hAnsi="宋体" w:cs="宋体"/>
          <w:b/>
          <w:kern w:val="0"/>
          <w:sz w:val="32"/>
          <w:szCs w:val="32"/>
        </w:rPr>
      </w:pPr>
      <w:r w:rsidRPr="000D7790">
        <w:rPr>
          <w:rFonts w:ascii="方正大标宋简体" w:eastAsia="方正大标宋简体" w:hAnsi="宋体" w:cs="宋体" w:hint="eastAsia"/>
          <w:b/>
          <w:kern w:val="0"/>
          <w:sz w:val="32"/>
          <w:szCs w:val="32"/>
        </w:rPr>
        <w:t>废气、噪声、</w:t>
      </w:r>
      <w:r w:rsidR="00D248E0" w:rsidRPr="000D7790">
        <w:rPr>
          <w:rFonts w:ascii="方正大标宋简体" w:eastAsia="方正大标宋简体" w:hAnsi="宋体" w:cs="宋体" w:hint="eastAsia"/>
          <w:b/>
          <w:kern w:val="0"/>
          <w:sz w:val="32"/>
          <w:szCs w:val="32"/>
        </w:rPr>
        <w:t>固废</w:t>
      </w:r>
      <w:r w:rsidRPr="000D7790">
        <w:rPr>
          <w:rFonts w:ascii="方正大标宋简体" w:eastAsia="方正大标宋简体" w:hAnsi="宋体" w:cs="宋体" w:hint="eastAsia"/>
          <w:b/>
          <w:kern w:val="0"/>
          <w:sz w:val="32"/>
          <w:szCs w:val="32"/>
        </w:rPr>
        <w:t>环境保护措施及环境风险防范措施落实情况</w:t>
      </w:r>
    </w:p>
    <w:p w:rsidR="00D978CA" w:rsidRPr="000D7790" w:rsidRDefault="00D978CA">
      <w:pPr>
        <w:spacing w:line="600" w:lineRule="exact"/>
        <w:ind w:firstLineChars="250" w:firstLine="80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（一）废气产排情况及治理措施</w:t>
      </w:r>
    </w:p>
    <w:p w:rsidR="002467A7" w:rsidRPr="000D7790" w:rsidRDefault="005A34A1" w:rsidP="002467A7">
      <w:pPr>
        <w:spacing w:line="600" w:lineRule="exact"/>
        <w:ind w:firstLineChars="250" w:firstLine="75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排放情况</w:t>
      </w:r>
      <w:r w:rsidR="00D978CA" w:rsidRPr="000D7790">
        <w:rPr>
          <w:rFonts w:ascii="华文仿宋" w:eastAsia="华文仿宋" w:hAnsi="华文仿宋" w:cs="宋体"/>
          <w:kern w:val="0"/>
          <w:sz w:val="30"/>
          <w:szCs w:val="30"/>
        </w:rPr>
        <w:t>：</w:t>
      </w:r>
      <w:r w:rsidR="003C195C" w:rsidRPr="000D7790">
        <w:rPr>
          <w:rFonts w:ascii="华文仿宋" w:eastAsia="华文仿宋" w:hAnsi="华文仿宋" w:cs="宋体"/>
          <w:kern w:val="0"/>
          <w:sz w:val="30"/>
          <w:szCs w:val="30"/>
        </w:rPr>
        <w:t>本项目产生的大气污染主要是生产过程中</w:t>
      </w:r>
      <w:r w:rsidR="003C195C" w:rsidRPr="000D7790">
        <w:rPr>
          <w:rFonts w:ascii="华文仿宋" w:eastAsia="华文仿宋" w:hAnsi="华文仿宋" w:cs="宋体" w:hint="eastAsia"/>
          <w:kern w:val="0"/>
          <w:sz w:val="30"/>
          <w:szCs w:val="30"/>
        </w:rPr>
        <w:t>压缩机、阀门等动静密封点发生泄漏的挥发性有机物</w:t>
      </w:r>
      <w:r w:rsidR="003C195C" w:rsidRPr="000D7790">
        <w:rPr>
          <w:rFonts w:ascii="华文仿宋" w:eastAsia="华文仿宋" w:hAnsi="华文仿宋" w:cs="宋体"/>
          <w:kern w:val="0"/>
          <w:sz w:val="30"/>
          <w:szCs w:val="30"/>
        </w:rPr>
        <w:t>。</w:t>
      </w:r>
    </w:p>
    <w:p w:rsidR="00364873" w:rsidRPr="000D7790" w:rsidRDefault="005A34A1">
      <w:pPr>
        <w:spacing w:line="600" w:lineRule="exact"/>
        <w:ind w:firstLineChars="250" w:firstLine="75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废气治理</w:t>
      </w:r>
      <w:r w:rsidR="00D978CA" w:rsidRPr="000D7790">
        <w:rPr>
          <w:rFonts w:ascii="华文仿宋" w:eastAsia="华文仿宋" w:hAnsi="华文仿宋" w:cs="宋体"/>
          <w:kern w:val="0"/>
          <w:sz w:val="30"/>
          <w:szCs w:val="30"/>
        </w:rPr>
        <w:t>：</w:t>
      </w:r>
      <w:r w:rsidR="003C195C" w:rsidRPr="000D7790">
        <w:rPr>
          <w:rFonts w:ascii="华文仿宋" w:eastAsia="华文仿宋" w:hAnsi="华文仿宋" w:cs="宋体" w:hint="eastAsia"/>
          <w:kern w:val="0"/>
          <w:sz w:val="30"/>
          <w:szCs w:val="30"/>
        </w:rPr>
        <w:t>项目废气以无组织面源形式排向大气环境。项目通过定期开展LDAR工作减轻无组织废气对大气环境的影响。</w:t>
      </w:r>
    </w:p>
    <w:p w:rsidR="00D978CA" w:rsidRPr="000D7790" w:rsidRDefault="00D978CA">
      <w:pPr>
        <w:spacing w:line="600" w:lineRule="exact"/>
        <w:ind w:firstLineChars="250" w:firstLine="80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（二）废水产排情况及治理措施</w:t>
      </w:r>
    </w:p>
    <w:p w:rsidR="00364873" w:rsidRPr="000D7790" w:rsidRDefault="003C195C" w:rsidP="005A34A1">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本项目员工人数无变化；生产过程无生产废水产生。因此本项目运营期不新增废水。</w:t>
      </w:r>
    </w:p>
    <w:p w:rsidR="00D978CA" w:rsidRPr="000D7790" w:rsidRDefault="00D978CA">
      <w:pPr>
        <w:spacing w:line="600" w:lineRule="exact"/>
        <w:ind w:firstLineChars="250" w:firstLine="80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（三）噪声</w:t>
      </w:r>
      <w:r w:rsidR="00CD46D7" w:rsidRPr="000D7790">
        <w:rPr>
          <w:rFonts w:ascii="仿宋_GB2312" w:eastAsia="仿宋_GB2312" w:hAnsi="宋体" w:cs="宋体" w:hint="eastAsia"/>
          <w:b/>
          <w:kern w:val="0"/>
          <w:sz w:val="32"/>
          <w:szCs w:val="32"/>
        </w:rPr>
        <w:t>环境影响</w:t>
      </w:r>
      <w:r w:rsidRPr="000D7790">
        <w:rPr>
          <w:rFonts w:ascii="仿宋_GB2312" w:eastAsia="仿宋_GB2312" w:hAnsi="宋体" w:cs="宋体" w:hint="eastAsia"/>
          <w:b/>
          <w:kern w:val="0"/>
          <w:sz w:val="32"/>
          <w:szCs w:val="32"/>
        </w:rPr>
        <w:t>及治理措施</w:t>
      </w:r>
    </w:p>
    <w:p w:rsidR="000505F6" w:rsidRPr="000D7790" w:rsidRDefault="005A34A1" w:rsidP="000505F6">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排放情况</w:t>
      </w:r>
      <w:r w:rsidR="00D978CA" w:rsidRPr="000D7790">
        <w:rPr>
          <w:rFonts w:ascii="华文仿宋" w:eastAsia="华文仿宋" w:hAnsi="华文仿宋" w:cs="宋体" w:hint="eastAsia"/>
          <w:kern w:val="0"/>
          <w:sz w:val="30"/>
          <w:szCs w:val="30"/>
        </w:rPr>
        <w:t>：</w:t>
      </w:r>
      <w:r w:rsidR="00F537DB" w:rsidRPr="000D7790">
        <w:rPr>
          <w:rFonts w:ascii="华文仿宋" w:eastAsia="华文仿宋" w:hAnsi="华文仿宋" w:cs="宋体" w:hint="eastAsia"/>
          <w:kern w:val="0"/>
          <w:sz w:val="30"/>
          <w:szCs w:val="30"/>
        </w:rPr>
        <w:t>项目的噪声主要来源于</w:t>
      </w:r>
      <w:r w:rsidR="00873B27" w:rsidRPr="000D7790">
        <w:rPr>
          <w:rFonts w:ascii="华文仿宋" w:eastAsia="华文仿宋" w:hAnsi="华文仿宋" w:cs="宋体" w:hint="eastAsia"/>
          <w:kern w:val="0"/>
          <w:sz w:val="30"/>
          <w:szCs w:val="30"/>
        </w:rPr>
        <w:t>压缩机</w:t>
      </w:r>
      <w:r w:rsidR="00873B27" w:rsidRPr="000D7790">
        <w:rPr>
          <w:rFonts w:ascii="华文仿宋" w:eastAsia="华文仿宋" w:hAnsi="华文仿宋" w:cs="宋体"/>
          <w:kern w:val="0"/>
          <w:sz w:val="30"/>
          <w:szCs w:val="30"/>
        </w:rPr>
        <w:t>、</w:t>
      </w:r>
      <w:r w:rsidR="00873B27" w:rsidRPr="000D7790">
        <w:rPr>
          <w:rFonts w:ascii="华文仿宋" w:eastAsia="华文仿宋" w:hAnsi="华文仿宋" w:cs="宋体" w:hint="eastAsia"/>
          <w:kern w:val="0"/>
          <w:sz w:val="30"/>
          <w:szCs w:val="30"/>
        </w:rPr>
        <w:t>冷却器</w:t>
      </w:r>
      <w:r w:rsidR="00873B27" w:rsidRPr="000D7790">
        <w:rPr>
          <w:rFonts w:ascii="华文仿宋" w:eastAsia="华文仿宋" w:hAnsi="华文仿宋" w:cs="宋体"/>
          <w:kern w:val="0"/>
          <w:sz w:val="30"/>
          <w:szCs w:val="30"/>
        </w:rPr>
        <w:t>、</w:t>
      </w:r>
      <w:r w:rsidR="00873B27" w:rsidRPr="000D7790">
        <w:rPr>
          <w:rFonts w:ascii="华文仿宋" w:eastAsia="华文仿宋" w:hAnsi="华文仿宋" w:cs="宋体" w:hint="eastAsia"/>
          <w:kern w:val="0"/>
          <w:sz w:val="30"/>
          <w:szCs w:val="30"/>
        </w:rPr>
        <w:t>过滤器</w:t>
      </w:r>
      <w:r w:rsidR="00873B27" w:rsidRPr="000D7790">
        <w:rPr>
          <w:rFonts w:ascii="华文仿宋" w:eastAsia="华文仿宋" w:hAnsi="华文仿宋" w:cs="宋体"/>
          <w:kern w:val="0"/>
          <w:sz w:val="30"/>
          <w:szCs w:val="30"/>
        </w:rPr>
        <w:t>等</w:t>
      </w:r>
      <w:r w:rsidR="00873B27" w:rsidRPr="000D7790">
        <w:rPr>
          <w:rFonts w:ascii="华文仿宋" w:eastAsia="华文仿宋" w:hAnsi="华文仿宋" w:cs="宋体" w:hint="eastAsia"/>
          <w:kern w:val="0"/>
          <w:sz w:val="30"/>
          <w:szCs w:val="30"/>
        </w:rPr>
        <w:t>设备</w:t>
      </w:r>
      <w:r w:rsidR="00F537DB" w:rsidRPr="000D7790">
        <w:rPr>
          <w:rFonts w:ascii="华文仿宋" w:eastAsia="华文仿宋" w:hAnsi="华文仿宋" w:cs="宋体" w:hint="eastAsia"/>
          <w:kern w:val="0"/>
          <w:sz w:val="30"/>
          <w:szCs w:val="30"/>
        </w:rPr>
        <w:t>。</w:t>
      </w:r>
    </w:p>
    <w:p w:rsidR="00F8275A" w:rsidRPr="000D7790" w:rsidRDefault="005A34A1" w:rsidP="00491576">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噪声治理</w:t>
      </w:r>
      <w:r w:rsidR="00D978CA" w:rsidRPr="000D7790">
        <w:rPr>
          <w:rFonts w:ascii="华文仿宋" w:eastAsia="华文仿宋" w:hAnsi="华文仿宋" w:cs="宋体"/>
          <w:kern w:val="0"/>
          <w:sz w:val="30"/>
          <w:szCs w:val="30"/>
        </w:rPr>
        <w:t>：</w:t>
      </w:r>
      <w:r w:rsidR="00F8275A" w:rsidRPr="000D7790">
        <w:rPr>
          <w:rFonts w:ascii="华文仿宋" w:eastAsia="华文仿宋" w:hAnsi="华文仿宋" w:cs="宋体" w:hint="eastAsia"/>
          <w:kern w:val="0"/>
          <w:sz w:val="30"/>
          <w:szCs w:val="30"/>
        </w:rPr>
        <w:t>①</w:t>
      </w:r>
      <w:r w:rsidR="00F8275A" w:rsidRPr="000D7790">
        <w:rPr>
          <w:rFonts w:ascii="华文仿宋" w:eastAsia="华文仿宋" w:hAnsi="华文仿宋" w:cs="宋体"/>
          <w:kern w:val="0"/>
          <w:sz w:val="30"/>
          <w:szCs w:val="30"/>
        </w:rPr>
        <w:t>企业在选购设备时购置符合国家颁布的各类机械噪声标准的低噪声设备；</w:t>
      </w:r>
      <w:r w:rsidR="00F8275A" w:rsidRPr="000D7790">
        <w:rPr>
          <w:rFonts w:ascii="华文仿宋" w:eastAsia="华文仿宋" w:hAnsi="华文仿宋" w:cs="宋体" w:hint="eastAsia"/>
          <w:kern w:val="0"/>
          <w:sz w:val="30"/>
          <w:szCs w:val="30"/>
        </w:rPr>
        <w:t>②</w:t>
      </w:r>
      <w:r w:rsidR="00F8275A" w:rsidRPr="000D7790">
        <w:rPr>
          <w:rFonts w:ascii="华文仿宋" w:eastAsia="华文仿宋" w:hAnsi="华文仿宋" w:cs="宋体"/>
          <w:kern w:val="0"/>
          <w:sz w:val="30"/>
          <w:szCs w:val="30"/>
        </w:rPr>
        <w:t>对噪声污染大的设备，如空气压缩机等配置</w:t>
      </w:r>
      <w:r w:rsidR="00F8275A" w:rsidRPr="000D7790">
        <w:rPr>
          <w:rFonts w:ascii="华文仿宋" w:eastAsia="华文仿宋" w:hAnsi="华文仿宋" w:cs="宋体" w:hint="eastAsia"/>
          <w:kern w:val="0"/>
          <w:sz w:val="30"/>
          <w:szCs w:val="30"/>
        </w:rPr>
        <w:t>了</w:t>
      </w:r>
      <w:r w:rsidR="00F8275A" w:rsidRPr="000D7790">
        <w:rPr>
          <w:rFonts w:ascii="华文仿宋" w:eastAsia="华文仿宋" w:hAnsi="华文仿宋" w:cs="宋体"/>
          <w:kern w:val="0"/>
          <w:sz w:val="30"/>
          <w:szCs w:val="30"/>
        </w:rPr>
        <w:t>减振装置；</w:t>
      </w:r>
      <w:r w:rsidR="00F8275A" w:rsidRPr="000D7790">
        <w:rPr>
          <w:rFonts w:ascii="华文仿宋" w:eastAsia="华文仿宋" w:hAnsi="华文仿宋" w:cs="宋体" w:hint="eastAsia"/>
          <w:kern w:val="0"/>
          <w:sz w:val="30"/>
          <w:szCs w:val="30"/>
        </w:rPr>
        <w:t>③</w:t>
      </w:r>
      <w:r w:rsidR="00F8275A" w:rsidRPr="000D7790">
        <w:rPr>
          <w:rFonts w:ascii="华文仿宋" w:eastAsia="华文仿宋" w:hAnsi="华文仿宋" w:cs="宋体"/>
          <w:kern w:val="0"/>
          <w:sz w:val="30"/>
          <w:szCs w:val="30"/>
        </w:rPr>
        <w:t>对产生的机械撞击性噪声采用性能好的隔声门窗将噪声封隔起来，以减少噪声的传播，设置隔声控制室，将操作人员与噪声源分离开等</w:t>
      </w:r>
      <w:r w:rsidR="00F8275A" w:rsidRPr="000D7790">
        <w:rPr>
          <w:rFonts w:ascii="华文仿宋" w:eastAsia="华文仿宋" w:hAnsi="华文仿宋" w:cs="宋体" w:hint="eastAsia"/>
          <w:kern w:val="0"/>
          <w:sz w:val="30"/>
          <w:szCs w:val="30"/>
        </w:rPr>
        <w:t>；④</w:t>
      </w:r>
      <w:r w:rsidR="00F8275A" w:rsidRPr="000D7790">
        <w:rPr>
          <w:rFonts w:ascii="华文仿宋" w:eastAsia="华文仿宋" w:hAnsi="华文仿宋" w:cs="宋体"/>
          <w:kern w:val="0"/>
          <w:sz w:val="30"/>
          <w:szCs w:val="30"/>
        </w:rPr>
        <w:t>对防振垫、隔声、吸声、消声器等降噪设备应进行定期检查、维修，对不符合要求的及时更换，防止机械噪声的升高</w:t>
      </w:r>
      <w:r w:rsidR="00F8275A" w:rsidRPr="000D7790">
        <w:rPr>
          <w:rFonts w:ascii="华文仿宋" w:eastAsia="华文仿宋" w:hAnsi="华文仿宋" w:cs="宋体" w:hint="eastAsia"/>
          <w:kern w:val="0"/>
          <w:sz w:val="30"/>
          <w:szCs w:val="30"/>
        </w:rPr>
        <w:t>；⑤</w:t>
      </w:r>
      <w:r w:rsidR="00F8275A" w:rsidRPr="000D7790">
        <w:rPr>
          <w:rFonts w:ascii="华文仿宋" w:eastAsia="华文仿宋" w:hAnsi="华文仿宋" w:cs="宋体"/>
          <w:kern w:val="0"/>
          <w:sz w:val="30"/>
          <w:szCs w:val="30"/>
        </w:rPr>
        <w:t>加强设备的维修保养，使设备处于最佳</w:t>
      </w:r>
      <w:r w:rsidR="00F8275A" w:rsidRPr="000D7790">
        <w:rPr>
          <w:rFonts w:ascii="华文仿宋" w:eastAsia="华文仿宋" w:hAnsi="华文仿宋" w:cs="宋体"/>
          <w:kern w:val="0"/>
          <w:sz w:val="30"/>
          <w:szCs w:val="30"/>
        </w:rPr>
        <w:lastRenderedPageBreak/>
        <w:t>工作状态。</w:t>
      </w:r>
    </w:p>
    <w:p w:rsidR="00D978CA" w:rsidRPr="000D7790" w:rsidRDefault="00D978CA">
      <w:pPr>
        <w:spacing w:line="600" w:lineRule="exact"/>
        <w:ind w:firstLineChars="250" w:firstLine="80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（四）</w:t>
      </w:r>
      <w:r w:rsidR="002004FA" w:rsidRPr="000D7790">
        <w:rPr>
          <w:rFonts w:ascii="仿宋_GB2312" w:eastAsia="仿宋_GB2312" w:hAnsi="宋体" w:cs="宋体" w:hint="eastAsia"/>
          <w:b/>
          <w:kern w:val="0"/>
          <w:sz w:val="32"/>
          <w:szCs w:val="32"/>
        </w:rPr>
        <w:t>固体</w:t>
      </w:r>
      <w:r w:rsidRPr="000D7790">
        <w:rPr>
          <w:rFonts w:ascii="仿宋_GB2312" w:eastAsia="仿宋_GB2312" w:hAnsi="宋体" w:cs="宋体"/>
          <w:b/>
          <w:kern w:val="0"/>
          <w:sz w:val="32"/>
          <w:szCs w:val="32"/>
        </w:rPr>
        <w:t>废物</w:t>
      </w:r>
      <w:r w:rsidRPr="000D7790">
        <w:rPr>
          <w:rFonts w:ascii="仿宋_GB2312" w:eastAsia="仿宋_GB2312" w:hAnsi="宋体" w:cs="宋体" w:hint="eastAsia"/>
          <w:b/>
          <w:kern w:val="0"/>
          <w:sz w:val="32"/>
          <w:szCs w:val="32"/>
        </w:rPr>
        <w:t>环境影响及防范措施落实情况</w:t>
      </w:r>
    </w:p>
    <w:p w:rsidR="00491576" w:rsidRPr="000D7790" w:rsidRDefault="00F537DB" w:rsidP="00491576">
      <w:pPr>
        <w:spacing w:line="600" w:lineRule="exact"/>
        <w:ind w:firstLineChars="250" w:firstLine="75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排放情况</w:t>
      </w:r>
      <w:r w:rsidR="00D978CA" w:rsidRPr="000D7790">
        <w:rPr>
          <w:rFonts w:ascii="华文仿宋" w:eastAsia="华文仿宋" w:hAnsi="华文仿宋" w:cs="宋体" w:hint="eastAsia"/>
          <w:kern w:val="0"/>
          <w:sz w:val="30"/>
          <w:szCs w:val="30"/>
        </w:rPr>
        <w:t>：</w:t>
      </w:r>
      <w:r w:rsidR="00135C23" w:rsidRPr="000D7790">
        <w:rPr>
          <w:rFonts w:ascii="华文仿宋" w:eastAsia="华文仿宋" w:hAnsi="华文仿宋" w:cs="宋体"/>
          <w:kern w:val="0"/>
          <w:sz w:val="30"/>
          <w:szCs w:val="30"/>
        </w:rPr>
        <w:t>本项目</w:t>
      </w:r>
      <w:r w:rsidR="00135C23" w:rsidRPr="000D7790">
        <w:rPr>
          <w:rFonts w:ascii="华文仿宋" w:eastAsia="华文仿宋" w:hAnsi="华文仿宋" w:cs="宋体" w:hint="eastAsia"/>
          <w:kern w:val="0"/>
          <w:sz w:val="30"/>
          <w:szCs w:val="30"/>
        </w:rPr>
        <w:t>运营期期间产生的固体废物主要是废吸附剂（废分子筛）、废分离膜、废油液、</w:t>
      </w:r>
      <w:r w:rsidR="00135C23" w:rsidRPr="000D7790">
        <w:rPr>
          <w:rFonts w:ascii="华文仿宋" w:eastAsia="华文仿宋" w:hAnsi="华文仿宋" w:cs="宋体"/>
          <w:kern w:val="0"/>
          <w:sz w:val="30"/>
          <w:szCs w:val="30"/>
        </w:rPr>
        <w:t>废</w:t>
      </w:r>
      <w:r w:rsidR="00135C23" w:rsidRPr="000D7790">
        <w:rPr>
          <w:rFonts w:ascii="华文仿宋" w:eastAsia="华文仿宋" w:hAnsi="华文仿宋" w:cs="宋体" w:hint="eastAsia"/>
          <w:kern w:val="0"/>
          <w:sz w:val="30"/>
          <w:szCs w:val="30"/>
        </w:rPr>
        <w:t>润滑油以及废含油抹布、手套。</w:t>
      </w:r>
    </w:p>
    <w:p w:rsidR="00135C23" w:rsidRPr="000D7790" w:rsidRDefault="00F537DB">
      <w:pPr>
        <w:spacing w:line="600" w:lineRule="exact"/>
        <w:ind w:firstLineChars="250" w:firstLine="75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固废治理</w:t>
      </w:r>
      <w:r w:rsidR="00D978CA" w:rsidRPr="000D7790">
        <w:rPr>
          <w:rFonts w:ascii="华文仿宋" w:eastAsia="华文仿宋" w:hAnsi="华文仿宋" w:cs="宋体"/>
          <w:kern w:val="0"/>
          <w:sz w:val="30"/>
          <w:szCs w:val="30"/>
        </w:rPr>
        <w:t>：</w:t>
      </w:r>
      <w:bookmarkStart w:id="2" w:name="_Hlk166600875"/>
      <w:r w:rsidR="005D69DB" w:rsidRPr="000D7790">
        <w:rPr>
          <w:rFonts w:ascii="华文仿宋" w:eastAsia="华文仿宋" w:hAnsi="华文仿宋" w:cs="宋体" w:hint="eastAsia"/>
          <w:kern w:val="0"/>
          <w:sz w:val="30"/>
          <w:szCs w:val="30"/>
        </w:rPr>
        <w:t>废油液回流到现有厂区轻油放空罐中，再由轻油放空罐抽回原料油罐，利用现有项目装置回炼生产；</w:t>
      </w:r>
      <w:r w:rsidR="00D45694" w:rsidRPr="000D7790">
        <w:rPr>
          <w:rFonts w:ascii="华文仿宋" w:eastAsia="华文仿宋" w:hAnsi="华文仿宋" w:cs="宋体" w:hint="eastAsia"/>
          <w:kern w:val="0"/>
          <w:sz w:val="30"/>
          <w:szCs w:val="30"/>
        </w:rPr>
        <w:t>废吸附剂（废分子筛）、废分离膜更换时直接由生产厂商回收，不在厂区暂存；</w:t>
      </w:r>
      <w:r w:rsidR="00135C23" w:rsidRPr="000D7790">
        <w:rPr>
          <w:rFonts w:ascii="华文仿宋" w:eastAsia="华文仿宋" w:hAnsi="华文仿宋" w:cs="宋体" w:hint="eastAsia"/>
          <w:kern w:val="0"/>
          <w:sz w:val="30"/>
          <w:szCs w:val="30"/>
        </w:rPr>
        <w:t>废润滑油和废含油抹布、手套经收集后依托现有危废暂存间贮存，定期委托有资质单位回收处置；危险废物暂存间地面防渗，定期安排专人对仓库进行检查，确保包装桶等包装良好。</w:t>
      </w:r>
      <w:bookmarkEnd w:id="2"/>
    </w:p>
    <w:p w:rsidR="00D978CA" w:rsidRPr="000D7790" w:rsidRDefault="00D978CA">
      <w:pPr>
        <w:spacing w:line="600" w:lineRule="exact"/>
        <w:ind w:firstLineChars="200" w:firstLine="64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w:t>
      </w:r>
      <w:r w:rsidR="005A34A1" w:rsidRPr="000D7790">
        <w:rPr>
          <w:rFonts w:ascii="仿宋_GB2312" w:eastAsia="仿宋_GB2312" w:hAnsi="宋体" w:cs="宋体" w:hint="eastAsia"/>
          <w:b/>
          <w:kern w:val="0"/>
          <w:sz w:val="32"/>
          <w:szCs w:val="32"/>
        </w:rPr>
        <w:t>五</w:t>
      </w:r>
      <w:r w:rsidRPr="000D7790">
        <w:rPr>
          <w:rFonts w:ascii="仿宋_GB2312" w:eastAsia="仿宋_GB2312" w:hAnsi="宋体" w:cs="宋体" w:hint="eastAsia"/>
          <w:b/>
          <w:kern w:val="0"/>
          <w:sz w:val="32"/>
          <w:szCs w:val="32"/>
        </w:rPr>
        <w:t>）环境风险防范措施落实情况</w:t>
      </w:r>
    </w:p>
    <w:p w:rsidR="00CA5735" w:rsidRPr="000D7790" w:rsidRDefault="00F537DB" w:rsidP="0090355D">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已按项目的环境影响报告</w:t>
      </w:r>
      <w:r w:rsidR="00D45694" w:rsidRPr="000D7790">
        <w:rPr>
          <w:rFonts w:ascii="华文仿宋" w:eastAsia="华文仿宋" w:hAnsi="华文仿宋" w:cs="宋体" w:hint="eastAsia"/>
          <w:kern w:val="0"/>
          <w:sz w:val="30"/>
          <w:szCs w:val="30"/>
        </w:rPr>
        <w:t>表</w:t>
      </w:r>
      <w:r w:rsidRPr="000D7790">
        <w:rPr>
          <w:rFonts w:ascii="华文仿宋" w:eastAsia="华文仿宋" w:hAnsi="华文仿宋" w:cs="宋体" w:hint="eastAsia"/>
          <w:kern w:val="0"/>
          <w:sz w:val="30"/>
          <w:szCs w:val="30"/>
        </w:rPr>
        <w:t>及其批复要求落实。</w:t>
      </w:r>
    </w:p>
    <w:p w:rsidR="00D978CA" w:rsidRPr="000D7790" w:rsidRDefault="00D978CA">
      <w:pPr>
        <w:pStyle w:val="11"/>
        <w:widowControl/>
        <w:numPr>
          <w:ilvl w:val="0"/>
          <w:numId w:val="1"/>
        </w:numPr>
        <w:spacing w:line="600" w:lineRule="exact"/>
        <w:ind w:left="0" w:firstLine="640"/>
        <w:jc w:val="left"/>
        <w:rPr>
          <w:rFonts w:ascii="方正大标宋简体" w:eastAsia="方正大标宋简体" w:hAnsi="宋体" w:cs="宋体"/>
          <w:b/>
          <w:kern w:val="0"/>
          <w:sz w:val="32"/>
          <w:szCs w:val="32"/>
        </w:rPr>
      </w:pPr>
      <w:r w:rsidRPr="000D7790">
        <w:rPr>
          <w:rFonts w:ascii="方正大标宋简体" w:eastAsia="方正大标宋简体" w:hAnsi="宋体" w:cs="宋体" w:hint="eastAsia"/>
          <w:b/>
          <w:kern w:val="0"/>
          <w:sz w:val="32"/>
          <w:szCs w:val="32"/>
        </w:rPr>
        <w:t>环境保护设施运行效果和工程建设对环境的影响</w:t>
      </w:r>
    </w:p>
    <w:p w:rsidR="00D978CA" w:rsidRPr="000D7790" w:rsidRDefault="00D978CA">
      <w:pPr>
        <w:spacing w:line="600" w:lineRule="exact"/>
        <w:ind w:firstLineChars="200" w:firstLine="643"/>
        <w:rPr>
          <w:rFonts w:ascii="方正大标宋简体" w:eastAsia="方正大标宋简体" w:hAnsi="宋体" w:cs="宋体"/>
          <w:kern w:val="0"/>
          <w:sz w:val="32"/>
          <w:szCs w:val="32"/>
        </w:rPr>
      </w:pPr>
      <w:r w:rsidRPr="000D7790">
        <w:rPr>
          <w:rFonts w:ascii="仿宋_GB2312" w:eastAsia="仿宋_GB2312" w:hAnsi="宋体" w:cs="宋体" w:hint="eastAsia"/>
          <w:b/>
          <w:kern w:val="0"/>
          <w:sz w:val="32"/>
          <w:szCs w:val="32"/>
        </w:rPr>
        <w:t>（一）废气污染物达标排放情况</w:t>
      </w:r>
    </w:p>
    <w:p w:rsidR="004A0E47" w:rsidRPr="000D7790" w:rsidRDefault="00D978CA" w:rsidP="004A0E47">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监测结果表明：</w:t>
      </w:r>
      <w:r w:rsidR="004A0E47" w:rsidRPr="000D7790">
        <w:rPr>
          <w:rFonts w:ascii="华文仿宋" w:eastAsia="华文仿宋" w:hAnsi="华文仿宋" w:cs="宋体" w:hint="eastAsia"/>
          <w:kern w:val="0"/>
          <w:sz w:val="30"/>
          <w:szCs w:val="30"/>
          <w:lang w:val="x-none"/>
        </w:rPr>
        <w:t>项目厂界非甲烷总烃最大监测值为</w:t>
      </w:r>
      <w:r w:rsidR="004A0E47" w:rsidRPr="000D7790">
        <w:rPr>
          <w:rFonts w:ascii="华文仿宋" w:eastAsia="华文仿宋" w:hAnsi="华文仿宋" w:cs="宋体"/>
          <w:kern w:val="0"/>
          <w:sz w:val="30"/>
          <w:szCs w:val="30"/>
          <w:lang w:val="x-none"/>
        </w:rPr>
        <w:t>3.23</w:t>
      </w:r>
      <w:r w:rsidR="004A0E47" w:rsidRPr="000D7790">
        <w:rPr>
          <w:rFonts w:ascii="华文仿宋" w:eastAsia="华文仿宋" w:hAnsi="华文仿宋" w:cs="宋体" w:hint="eastAsia"/>
          <w:kern w:val="0"/>
          <w:sz w:val="30"/>
          <w:szCs w:val="30"/>
          <w:lang w:val="x-none"/>
        </w:rPr>
        <w:t>mg/m</w:t>
      </w:r>
      <w:r w:rsidR="004A0E47" w:rsidRPr="000D7790">
        <w:rPr>
          <w:rFonts w:ascii="华文仿宋" w:eastAsia="华文仿宋" w:hAnsi="华文仿宋" w:cs="宋体" w:hint="eastAsia"/>
          <w:kern w:val="0"/>
          <w:sz w:val="30"/>
          <w:szCs w:val="30"/>
          <w:vertAlign w:val="superscript"/>
          <w:lang w:val="x-none"/>
        </w:rPr>
        <w:t>3</w:t>
      </w:r>
      <w:r w:rsidR="004A0E47" w:rsidRPr="000D7790">
        <w:rPr>
          <w:rFonts w:ascii="华文仿宋" w:eastAsia="华文仿宋" w:hAnsi="华文仿宋" w:cs="宋体" w:hint="eastAsia"/>
          <w:kern w:val="0"/>
          <w:sz w:val="30"/>
          <w:szCs w:val="30"/>
          <w:lang w:val="x-none"/>
        </w:rPr>
        <w:t>，</w:t>
      </w:r>
      <w:r w:rsidR="004A0E47" w:rsidRPr="000D7790">
        <w:rPr>
          <w:rFonts w:ascii="华文仿宋" w:eastAsia="华文仿宋" w:hAnsi="华文仿宋" w:cs="宋体" w:hint="eastAsia"/>
          <w:kern w:val="0"/>
          <w:sz w:val="30"/>
          <w:szCs w:val="30"/>
        </w:rPr>
        <w:t>能符合《石油化学工业污染物排放标准》（GB31571-2015）表 7 企业边界大气污染物浓度限值要求（即非甲烷总烃浓度≤</w:t>
      </w:r>
      <w:r w:rsidR="004A0E47" w:rsidRPr="000D7790">
        <w:rPr>
          <w:rFonts w:ascii="华文仿宋" w:eastAsia="华文仿宋" w:hAnsi="华文仿宋" w:cs="宋体"/>
          <w:kern w:val="0"/>
          <w:sz w:val="30"/>
          <w:szCs w:val="30"/>
        </w:rPr>
        <w:t>4.0mg/</w:t>
      </w:r>
      <w:r w:rsidR="004A0E47" w:rsidRPr="000D7790">
        <w:rPr>
          <w:rFonts w:ascii="华文仿宋" w:eastAsia="华文仿宋" w:hAnsi="华文仿宋" w:cs="宋体" w:hint="eastAsia"/>
          <w:kern w:val="0"/>
          <w:sz w:val="30"/>
          <w:szCs w:val="30"/>
        </w:rPr>
        <w:t>m³）。</w:t>
      </w:r>
    </w:p>
    <w:p w:rsidR="004A0E47" w:rsidRPr="000D7790" w:rsidRDefault="004A0E47" w:rsidP="004A0E47">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项目厂区内非甲烷总烃的1h平均浓度值检出结果最大值为</w:t>
      </w:r>
      <w:r w:rsidRPr="000D7790">
        <w:rPr>
          <w:rFonts w:ascii="华文仿宋" w:eastAsia="华文仿宋" w:hAnsi="华文仿宋" w:cs="宋体"/>
          <w:kern w:val="0"/>
          <w:sz w:val="30"/>
          <w:szCs w:val="30"/>
        </w:rPr>
        <w:t>3.63</w:t>
      </w:r>
      <w:r w:rsidRPr="000D7790">
        <w:rPr>
          <w:rFonts w:ascii="华文仿宋" w:eastAsia="华文仿宋" w:hAnsi="华文仿宋" w:cs="宋体" w:hint="eastAsia"/>
          <w:kern w:val="0"/>
          <w:sz w:val="30"/>
          <w:szCs w:val="30"/>
        </w:rPr>
        <w:t>mg/m</w:t>
      </w:r>
      <w:r w:rsidRPr="000D7790">
        <w:rPr>
          <w:rFonts w:ascii="华文仿宋" w:eastAsia="华文仿宋" w:hAnsi="华文仿宋" w:cs="宋体" w:hint="eastAsia"/>
          <w:kern w:val="0"/>
          <w:sz w:val="30"/>
          <w:szCs w:val="30"/>
          <w:vertAlign w:val="superscript"/>
        </w:rPr>
        <w:t>3</w:t>
      </w:r>
      <w:r w:rsidRPr="000D7790">
        <w:rPr>
          <w:rFonts w:ascii="华文仿宋" w:eastAsia="华文仿宋" w:hAnsi="华文仿宋" w:cs="宋体" w:hint="eastAsia"/>
          <w:kern w:val="0"/>
          <w:sz w:val="30"/>
          <w:szCs w:val="30"/>
        </w:rPr>
        <w:t>，任意一次浓度值检出结果最大值为</w:t>
      </w:r>
      <w:r w:rsidRPr="000D7790">
        <w:rPr>
          <w:rFonts w:ascii="华文仿宋" w:eastAsia="华文仿宋" w:hAnsi="华文仿宋" w:cs="宋体"/>
          <w:kern w:val="0"/>
          <w:sz w:val="30"/>
          <w:szCs w:val="30"/>
        </w:rPr>
        <w:t>3.77</w:t>
      </w:r>
      <w:r w:rsidRPr="000D7790">
        <w:rPr>
          <w:rFonts w:ascii="华文仿宋" w:eastAsia="华文仿宋" w:hAnsi="华文仿宋" w:cs="宋体" w:hint="eastAsia"/>
          <w:kern w:val="0"/>
          <w:sz w:val="30"/>
          <w:szCs w:val="30"/>
        </w:rPr>
        <w:t>mg/m</w:t>
      </w:r>
      <w:r w:rsidRPr="000D7790">
        <w:rPr>
          <w:rFonts w:ascii="华文仿宋" w:eastAsia="华文仿宋" w:hAnsi="华文仿宋" w:cs="宋体" w:hint="eastAsia"/>
          <w:kern w:val="0"/>
          <w:sz w:val="30"/>
          <w:szCs w:val="30"/>
          <w:vertAlign w:val="superscript"/>
        </w:rPr>
        <w:t>3</w:t>
      </w:r>
      <w:r w:rsidRPr="000D7790">
        <w:rPr>
          <w:rFonts w:ascii="华文仿宋" w:eastAsia="华文仿宋" w:hAnsi="华文仿宋" w:cs="宋体" w:hint="eastAsia"/>
          <w:kern w:val="0"/>
          <w:sz w:val="30"/>
          <w:szCs w:val="30"/>
        </w:rPr>
        <w:t>，符合《固定污染源挥发性有机物综合排放标准》（DB44/2367-2022）表3厂区内VOCs无组织排放限值。</w:t>
      </w:r>
    </w:p>
    <w:p w:rsidR="00D978CA" w:rsidRPr="000D7790" w:rsidRDefault="00D978CA">
      <w:pPr>
        <w:spacing w:line="600" w:lineRule="exact"/>
        <w:ind w:firstLineChars="200" w:firstLine="64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lastRenderedPageBreak/>
        <w:t>（二）噪声污染物达标排放情况</w:t>
      </w:r>
    </w:p>
    <w:p w:rsidR="009170ED" w:rsidRPr="000D7790" w:rsidRDefault="009170ED" w:rsidP="009170ED">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监测结果表明</w:t>
      </w:r>
      <w:r w:rsidR="007030A9" w:rsidRPr="000D7790">
        <w:rPr>
          <w:rFonts w:ascii="华文仿宋" w:eastAsia="华文仿宋" w:hAnsi="华文仿宋" w:cs="宋体"/>
          <w:kern w:val="0"/>
          <w:sz w:val="30"/>
          <w:szCs w:val="30"/>
        </w:rPr>
        <w:t>：</w:t>
      </w:r>
      <w:r w:rsidRPr="000D7790">
        <w:rPr>
          <w:rFonts w:ascii="华文仿宋" w:eastAsia="华文仿宋" w:hAnsi="华文仿宋" w:cs="宋体" w:hint="eastAsia"/>
          <w:kern w:val="0"/>
          <w:sz w:val="30"/>
          <w:szCs w:val="30"/>
        </w:rPr>
        <w:t>项目</w:t>
      </w:r>
      <w:r w:rsidR="004A0E47" w:rsidRPr="000D7790">
        <w:rPr>
          <w:rFonts w:ascii="华文仿宋" w:eastAsia="华文仿宋" w:hAnsi="华文仿宋" w:cs="宋体" w:hint="eastAsia"/>
          <w:kern w:val="0"/>
          <w:sz w:val="30"/>
          <w:szCs w:val="30"/>
        </w:rPr>
        <w:t>各</w:t>
      </w:r>
      <w:r w:rsidRPr="000D7790">
        <w:rPr>
          <w:rFonts w:ascii="华文仿宋" w:eastAsia="华文仿宋" w:hAnsi="华文仿宋" w:cs="宋体" w:hint="eastAsia"/>
          <w:kern w:val="0"/>
          <w:sz w:val="30"/>
          <w:szCs w:val="30"/>
        </w:rPr>
        <w:t>厂界噪声监测值昼间</w:t>
      </w:r>
      <w:r w:rsidR="004A0E47" w:rsidRPr="000D7790">
        <w:rPr>
          <w:rFonts w:ascii="华文仿宋" w:eastAsia="华文仿宋" w:hAnsi="华文仿宋" w:cs="宋体"/>
          <w:kern w:val="0"/>
          <w:sz w:val="30"/>
          <w:szCs w:val="30"/>
        </w:rPr>
        <w:t>56</w:t>
      </w:r>
      <w:r w:rsidR="004A0E47" w:rsidRPr="000D7790">
        <w:rPr>
          <w:rFonts w:ascii="华文仿宋" w:eastAsia="华文仿宋" w:hAnsi="华文仿宋" w:cs="宋体" w:hint="eastAsia"/>
          <w:kern w:val="0"/>
          <w:sz w:val="30"/>
          <w:szCs w:val="30"/>
        </w:rPr>
        <w:t>~</w:t>
      </w:r>
      <w:r w:rsidR="004A0E47" w:rsidRPr="000D7790">
        <w:rPr>
          <w:rFonts w:ascii="华文仿宋" w:eastAsia="华文仿宋" w:hAnsi="华文仿宋" w:cs="宋体"/>
          <w:kern w:val="0"/>
          <w:sz w:val="30"/>
          <w:szCs w:val="30"/>
        </w:rPr>
        <w:t>60</w:t>
      </w:r>
      <w:r w:rsidR="004A0E47" w:rsidRPr="000D7790">
        <w:rPr>
          <w:rFonts w:ascii="华文仿宋" w:eastAsia="华文仿宋" w:hAnsi="华文仿宋" w:cs="宋体" w:hint="eastAsia"/>
          <w:kern w:val="0"/>
          <w:sz w:val="30"/>
          <w:szCs w:val="30"/>
        </w:rPr>
        <w:t>dB(A)，夜间</w:t>
      </w:r>
      <w:r w:rsidR="004A0E47" w:rsidRPr="000D7790">
        <w:rPr>
          <w:rFonts w:ascii="华文仿宋" w:eastAsia="华文仿宋" w:hAnsi="华文仿宋" w:cs="宋体"/>
          <w:kern w:val="0"/>
          <w:sz w:val="30"/>
          <w:szCs w:val="30"/>
        </w:rPr>
        <w:t>46</w:t>
      </w:r>
      <w:r w:rsidR="004A0E47" w:rsidRPr="000D7790">
        <w:rPr>
          <w:rFonts w:ascii="华文仿宋" w:eastAsia="华文仿宋" w:hAnsi="华文仿宋" w:cs="宋体" w:hint="eastAsia"/>
          <w:kern w:val="0"/>
          <w:sz w:val="30"/>
          <w:szCs w:val="30"/>
        </w:rPr>
        <w:t>~</w:t>
      </w:r>
      <w:r w:rsidR="004A0E47" w:rsidRPr="000D7790">
        <w:rPr>
          <w:rFonts w:ascii="华文仿宋" w:eastAsia="华文仿宋" w:hAnsi="华文仿宋" w:cs="宋体"/>
          <w:kern w:val="0"/>
          <w:sz w:val="30"/>
          <w:szCs w:val="30"/>
        </w:rPr>
        <w:t>53</w:t>
      </w:r>
      <w:r w:rsidR="004A0E47" w:rsidRPr="000D7790">
        <w:rPr>
          <w:rFonts w:ascii="华文仿宋" w:eastAsia="华文仿宋" w:hAnsi="华文仿宋" w:cs="宋体" w:hint="eastAsia"/>
          <w:kern w:val="0"/>
          <w:sz w:val="30"/>
          <w:szCs w:val="30"/>
        </w:rPr>
        <w:t>dB(A)</w:t>
      </w:r>
      <w:r w:rsidRPr="000D7790">
        <w:rPr>
          <w:rFonts w:ascii="华文仿宋" w:eastAsia="华文仿宋" w:hAnsi="华文仿宋" w:cs="宋体" w:hint="eastAsia"/>
          <w:kern w:val="0"/>
          <w:sz w:val="30"/>
          <w:szCs w:val="30"/>
        </w:rPr>
        <w:t>，符合《工业企业厂界环境噪声排放标准》（GB12348-2008）中的</w:t>
      </w:r>
      <w:r w:rsidRPr="000D7790">
        <w:rPr>
          <w:rFonts w:ascii="华文仿宋" w:eastAsia="华文仿宋" w:hAnsi="华文仿宋" w:cs="宋体"/>
          <w:kern w:val="0"/>
          <w:sz w:val="30"/>
          <w:szCs w:val="30"/>
        </w:rPr>
        <w:t>3</w:t>
      </w:r>
      <w:r w:rsidRPr="000D7790">
        <w:rPr>
          <w:rFonts w:ascii="华文仿宋" w:eastAsia="华文仿宋" w:hAnsi="华文仿宋" w:cs="宋体" w:hint="eastAsia"/>
          <w:kern w:val="0"/>
          <w:sz w:val="30"/>
          <w:szCs w:val="30"/>
        </w:rPr>
        <w:t>类标准限值要求。</w:t>
      </w:r>
    </w:p>
    <w:p w:rsidR="00D978CA" w:rsidRPr="000D7790" w:rsidRDefault="00D978CA">
      <w:pPr>
        <w:spacing w:line="600" w:lineRule="exact"/>
        <w:ind w:firstLineChars="200" w:firstLine="64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w:t>
      </w:r>
      <w:r w:rsidR="004A0E47" w:rsidRPr="000D7790">
        <w:rPr>
          <w:rFonts w:ascii="仿宋_GB2312" w:eastAsia="仿宋_GB2312" w:hAnsi="宋体" w:cs="宋体" w:hint="eastAsia"/>
          <w:b/>
          <w:kern w:val="0"/>
          <w:sz w:val="32"/>
          <w:szCs w:val="32"/>
        </w:rPr>
        <w:t>三</w:t>
      </w:r>
      <w:r w:rsidRPr="000D7790">
        <w:rPr>
          <w:rFonts w:ascii="仿宋_GB2312" w:eastAsia="仿宋_GB2312" w:hAnsi="宋体" w:cs="宋体" w:hint="eastAsia"/>
          <w:b/>
          <w:kern w:val="0"/>
          <w:sz w:val="32"/>
          <w:szCs w:val="32"/>
        </w:rPr>
        <w:t>）固体</w:t>
      </w:r>
      <w:r w:rsidRPr="000D7790">
        <w:rPr>
          <w:rFonts w:ascii="仿宋_GB2312" w:eastAsia="仿宋_GB2312" w:hAnsi="宋体" w:cs="宋体"/>
          <w:b/>
          <w:kern w:val="0"/>
          <w:sz w:val="32"/>
          <w:szCs w:val="32"/>
        </w:rPr>
        <w:t>废物</w:t>
      </w:r>
      <w:r w:rsidRPr="000D7790">
        <w:rPr>
          <w:rFonts w:ascii="仿宋_GB2312" w:eastAsia="仿宋_GB2312" w:hAnsi="宋体" w:cs="宋体" w:hint="eastAsia"/>
          <w:b/>
          <w:kern w:val="0"/>
          <w:sz w:val="32"/>
          <w:szCs w:val="32"/>
        </w:rPr>
        <w:t>环境</w:t>
      </w:r>
      <w:r w:rsidRPr="000D7790">
        <w:rPr>
          <w:rFonts w:ascii="仿宋_GB2312" w:eastAsia="仿宋_GB2312" w:hAnsi="宋体" w:cs="宋体"/>
          <w:b/>
          <w:kern w:val="0"/>
          <w:sz w:val="32"/>
          <w:szCs w:val="32"/>
        </w:rPr>
        <w:t>影响</w:t>
      </w:r>
      <w:r w:rsidRPr="000D7790">
        <w:rPr>
          <w:rFonts w:ascii="仿宋_GB2312" w:eastAsia="仿宋_GB2312" w:hAnsi="宋体" w:cs="宋体" w:hint="eastAsia"/>
          <w:b/>
          <w:kern w:val="0"/>
          <w:sz w:val="32"/>
          <w:szCs w:val="32"/>
        </w:rPr>
        <w:t>情况</w:t>
      </w:r>
    </w:p>
    <w:p w:rsidR="00983E4A" w:rsidRPr="000D7790" w:rsidRDefault="00983E4A">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本项目验收期间固体废物处置符合《中华人民共和国固体废物污染环境防治法》</w:t>
      </w:r>
      <w:r w:rsidRPr="000D7790">
        <w:rPr>
          <w:rFonts w:ascii="华文仿宋" w:eastAsia="华文仿宋" w:hAnsi="华文仿宋" w:cs="宋体"/>
          <w:kern w:val="0"/>
          <w:sz w:val="30"/>
          <w:szCs w:val="30"/>
        </w:rPr>
        <w:t>、《广东省固体废物污染环境防治条例》</w:t>
      </w:r>
      <w:r w:rsidRPr="000D7790">
        <w:rPr>
          <w:rFonts w:ascii="华文仿宋" w:eastAsia="华文仿宋" w:hAnsi="华文仿宋" w:cs="宋体" w:hint="eastAsia"/>
          <w:kern w:val="0"/>
          <w:sz w:val="30"/>
          <w:szCs w:val="30"/>
        </w:rPr>
        <w:t>。危险废物处置符合</w:t>
      </w:r>
      <w:r w:rsidRPr="000D7790">
        <w:rPr>
          <w:rFonts w:ascii="华文仿宋" w:eastAsia="华文仿宋" w:hAnsi="华文仿宋" w:cs="宋体"/>
          <w:kern w:val="0"/>
          <w:sz w:val="30"/>
          <w:szCs w:val="30"/>
        </w:rPr>
        <w:t>《危险废物贮存污染控制标准》（GB18597-2023）</w:t>
      </w:r>
      <w:r w:rsidRPr="000D7790">
        <w:rPr>
          <w:rFonts w:ascii="华文仿宋" w:eastAsia="华文仿宋" w:hAnsi="华文仿宋" w:cs="宋体" w:hint="eastAsia"/>
          <w:kern w:val="0"/>
          <w:sz w:val="30"/>
          <w:szCs w:val="30"/>
        </w:rPr>
        <w:t>的</w:t>
      </w:r>
      <w:r w:rsidRPr="000D7790">
        <w:rPr>
          <w:rFonts w:ascii="华文仿宋" w:eastAsia="华文仿宋" w:hAnsi="华文仿宋" w:cs="宋体"/>
          <w:kern w:val="0"/>
          <w:sz w:val="30"/>
          <w:szCs w:val="30"/>
        </w:rPr>
        <w:t>规定</w:t>
      </w:r>
      <w:r w:rsidRPr="000D7790">
        <w:rPr>
          <w:rFonts w:ascii="华文仿宋" w:eastAsia="华文仿宋" w:hAnsi="华文仿宋" w:cs="宋体" w:hint="eastAsia"/>
          <w:kern w:val="0"/>
          <w:sz w:val="30"/>
          <w:szCs w:val="30"/>
        </w:rPr>
        <w:t>。</w:t>
      </w:r>
    </w:p>
    <w:p w:rsidR="00D978CA" w:rsidRPr="000D7790" w:rsidRDefault="00D978CA">
      <w:pPr>
        <w:spacing w:line="600" w:lineRule="exact"/>
        <w:ind w:firstLineChars="200" w:firstLine="643"/>
        <w:rPr>
          <w:rFonts w:ascii="仿宋_GB2312" w:eastAsia="仿宋_GB2312" w:hAnsi="宋体" w:cs="宋体"/>
          <w:b/>
          <w:kern w:val="0"/>
          <w:sz w:val="32"/>
          <w:szCs w:val="32"/>
        </w:rPr>
      </w:pPr>
      <w:r w:rsidRPr="000D7790">
        <w:rPr>
          <w:rFonts w:ascii="仿宋_GB2312" w:eastAsia="仿宋_GB2312" w:hAnsi="宋体" w:cs="宋体" w:hint="eastAsia"/>
          <w:b/>
          <w:kern w:val="0"/>
          <w:sz w:val="32"/>
          <w:szCs w:val="32"/>
        </w:rPr>
        <w:t>（</w:t>
      </w:r>
      <w:r w:rsidR="004A0E47" w:rsidRPr="000D7790">
        <w:rPr>
          <w:rFonts w:ascii="仿宋_GB2312" w:eastAsia="仿宋_GB2312" w:hAnsi="宋体" w:cs="宋体" w:hint="eastAsia"/>
          <w:b/>
          <w:kern w:val="0"/>
          <w:sz w:val="32"/>
          <w:szCs w:val="32"/>
        </w:rPr>
        <w:t>四</w:t>
      </w:r>
      <w:r w:rsidRPr="000D7790">
        <w:rPr>
          <w:rFonts w:ascii="仿宋_GB2312" w:eastAsia="仿宋_GB2312" w:hAnsi="宋体" w:cs="宋体" w:hint="eastAsia"/>
          <w:b/>
          <w:kern w:val="0"/>
          <w:sz w:val="32"/>
          <w:szCs w:val="32"/>
        </w:rPr>
        <w:t>）污染物排放总量</w:t>
      </w:r>
    </w:p>
    <w:p w:rsidR="00983E4A" w:rsidRPr="000D7790" w:rsidRDefault="00983E4A" w:rsidP="00983E4A">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根据《茂名天源石化有限公司尾气氢提纯技改项目环境影响报告表》，本项目新增的VOCs实行厂内总量替代，不需申请总量控制指标。</w:t>
      </w:r>
    </w:p>
    <w:p w:rsidR="00D978CA" w:rsidRPr="000D7790" w:rsidRDefault="00983E4A" w:rsidP="00983E4A">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本项目废气主要为无组织排放的非甲烷总烃，不进行大气污染物排放总量核算。</w:t>
      </w:r>
    </w:p>
    <w:p w:rsidR="00D978CA" w:rsidRPr="000D7790" w:rsidRDefault="00D978CA">
      <w:pPr>
        <w:pStyle w:val="11"/>
        <w:widowControl/>
        <w:numPr>
          <w:ilvl w:val="0"/>
          <w:numId w:val="1"/>
        </w:numPr>
        <w:spacing w:line="600" w:lineRule="exact"/>
        <w:ind w:left="0" w:firstLine="640"/>
        <w:jc w:val="left"/>
        <w:rPr>
          <w:rFonts w:ascii="方正大标宋简体" w:eastAsia="方正大标宋简体" w:hAnsi="宋体" w:cs="宋体"/>
          <w:b/>
          <w:kern w:val="0"/>
          <w:sz w:val="32"/>
          <w:szCs w:val="32"/>
        </w:rPr>
      </w:pPr>
      <w:r w:rsidRPr="000D7790">
        <w:rPr>
          <w:rFonts w:ascii="方正大标宋简体" w:eastAsia="方正大标宋简体" w:hAnsi="宋体" w:cs="宋体" w:hint="eastAsia"/>
          <w:b/>
          <w:kern w:val="0"/>
          <w:sz w:val="32"/>
          <w:szCs w:val="32"/>
        </w:rPr>
        <w:t>存在的主要问题</w:t>
      </w:r>
    </w:p>
    <w:p w:rsidR="00D978CA" w:rsidRPr="000D7790" w:rsidRDefault="00D978CA">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无。</w:t>
      </w:r>
    </w:p>
    <w:p w:rsidR="00D978CA" w:rsidRPr="000D7790" w:rsidRDefault="00D978CA">
      <w:pPr>
        <w:pStyle w:val="11"/>
        <w:widowControl/>
        <w:numPr>
          <w:ilvl w:val="0"/>
          <w:numId w:val="1"/>
        </w:numPr>
        <w:spacing w:line="600" w:lineRule="exact"/>
        <w:ind w:left="0" w:firstLine="640"/>
        <w:jc w:val="left"/>
        <w:rPr>
          <w:rFonts w:ascii="方正大标宋简体" w:eastAsia="方正大标宋简体" w:hAnsi="宋体" w:cs="宋体"/>
          <w:b/>
          <w:kern w:val="0"/>
          <w:sz w:val="32"/>
          <w:szCs w:val="32"/>
        </w:rPr>
      </w:pPr>
      <w:r w:rsidRPr="000D7790">
        <w:rPr>
          <w:rFonts w:ascii="方正大标宋简体" w:eastAsia="方正大标宋简体" w:hAnsi="宋体" w:cs="宋体" w:hint="eastAsia"/>
          <w:b/>
          <w:kern w:val="0"/>
          <w:sz w:val="32"/>
          <w:szCs w:val="32"/>
        </w:rPr>
        <w:t>其他需要说明的事项</w:t>
      </w:r>
    </w:p>
    <w:p w:rsidR="00D978CA" w:rsidRPr="000D7790" w:rsidRDefault="00D978CA">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无。</w:t>
      </w:r>
    </w:p>
    <w:p w:rsidR="00D978CA" w:rsidRPr="000D7790" w:rsidRDefault="00D978CA">
      <w:pPr>
        <w:pStyle w:val="11"/>
        <w:widowControl/>
        <w:numPr>
          <w:ilvl w:val="0"/>
          <w:numId w:val="1"/>
        </w:numPr>
        <w:spacing w:line="600" w:lineRule="exact"/>
        <w:ind w:left="0" w:firstLine="640"/>
        <w:jc w:val="left"/>
        <w:rPr>
          <w:rFonts w:ascii="方正大标宋简体" w:eastAsia="方正大标宋简体" w:hAnsi="宋体" w:cs="宋体"/>
          <w:b/>
          <w:kern w:val="0"/>
          <w:sz w:val="32"/>
          <w:szCs w:val="32"/>
        </w:rPr>
      </w:pPr>
      <w:r w:rsidRPr="000D7790">
        <w:rPr>
          <w:rFonts w:ascii="方正大标宋简体" w:eastAsia="方正大标宋简体" w:hAnsi="宋体" w:cs="宋体" w:hint="eastAsia"/>
          <w:b/>
          <w:kern w:val="0"/>
          <w:sz w:val="32"/>
          <w:szCs w:val="32"/>
        </w:rPr>
        <w:t>验收结论</w:t>
      </w:r>
    </w:p>
    <w:p w:rsidR="00EA76BE" w:rsidRPr="000D7790" w:rsidRDefault="00983E4A">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茂名天源石化有限公司尾气氢提纯技改项目</w:t>
      </w:r>
      <w:r w:rsidR="00D24BD1" w:rsidRPr="000D7790">
        <w:rPr>
          <w:rFonts w:ascii="华文仿宋" w:eastAsia="华文仿宋" w:hAnsi="华文仿宋" w:cs="宋体" w:hint="eastAsia"/>
          <w:kern w:val="0"/>
          <w:sz w:val="30"/>
          <w:szCs w:val="30"/>
        </w:rPr>
        <w:t>在</w:t>
      </w:r>
      <w:r w:rsidR="00D978CA" w:rsidRPr="000D7790">
        <w:rPr>
          <w:rFonts w:ascii="华文仿宋" w:eastAsia="华文仿宋" w:hAnsi="华文仿宋" w:cs="宋体" w:hint="eastAsia"/>
          <w:kern w:val="0"/>
          <w:sz w:val="30"/>
          <w:szCs w:val="30"/>
        </w:rPr>
        <w:t>实施过程中</w:t>
      </w:r>
      <w:r w:rsidR="00EA76BE" w:rsidRPr="000D7790">
        <w:rPr>
          <w:rFonts w:ascii="华文仿宋" w:eastAsia="华文仿宋" w:hAnsi="华文仿宋" w:cs="宋体" w:hint="eastAsia"/>
          <w:kern w:val="0"/>
          <w:sz w:val="30"/>
          <w:szCs w:val="30"/>
        </w:rPr>
        <w:t>基本按环境影响评价文件及其批复要求，配套建设并落实了相应的环境保护措施，验收合格，同意主体工程正式投入运营。</w:t>
      </w:r>
    </w:p>
    <w:p w:rsidR="00D978CA" w:rsidRPr="000D7790" w:rsidRDefault="00D978CA">
      <w:pPr>
        <w:pStyle w:val="11"/>
        <w:widowControl/>
        <w:numPr>
          <w:ilvl w:val="0"/>
          <w:numId w:val="1"/>
        </w:numPr>
        <w:spacing w:line="600" w:lineRule="exact"/>
        <w:ind w:left="0" w:firstLine="640"/>
        <w:jc w:val="left"/>
        <w:rPr>
          <w:rFonts w:ascii="方正大标宋简体" w:eastAsia="方正大标宋简体" w:hAnsi="宋体" w:cs="宋体"/>
          <w:b/>
          <w:kern w:val="0"/>
          <w:sz w:val="32"/>
          <w:szCs w:val="32"/>
        </w:rPr>
      </w:pPr>
      <w:r w:rsidRPr="000D7790">
        <w:rPr>
          <w:rFonts w:ascii="方正大标宋简体" w:eastAsia="方正大标宋简体" w:hAnsi="宋体" w:cs="宋体" w:hint="eastAsia"/>
          <w:b/>
          <w:kern w:val="0"/>
          <w:sz w:val="32"/>
          <w:szCs w:val="32"/>
        </w:rPr>
        <w:lastRenderedPageBreak/>
        <w:t>后续要求</w:t>
      </w:r>
    </w:p>
    <w:p w:rsidR="00EA76BE" w:rsidRPr="000D7790" w:rsidRDefault="00EA76BE" w:rsidP="00EA76BE">
      <w:pPr>
        <w:spacing w:line="600" w:lineRule="exact"/>
        <w:ind w:firstLineChars="200" w:firstLine="600"/>
        <w:rPr>
          <w:rFonts w:ascii="华文仿宋" w:eastAsia="华文仿宋" w:hAnsi="华文仿宋" w:cs="宋体" w:hint="eastAsia"/>
          <w:kern w:val="0"/>
          <w:sz w:val="30"/>
          <w:szCs w:val="30"/>
        </w:rPr>
      </w:pPr>
      <w:r w:rsidRPr="000D7790">
        <w:rPr>
          <w:rFonts w:ascii="华文仿宋" w:eastAsia="华文仿宋" w:hAnsi="华文仿宋" w:cs="宋体" w:hint="eastAsia"/>
          <w:kern w:val="0"/>
          <w:sz w:val="30"/>
          <w:szCs w:val="30"/>
        </w:rPr>
        <w:t>（一）严格执行监测计划，加强风险管控，</w:t>
      </w:r>
      <w:r w:rsidR="00983E4A" w:rsidRPr="000D7790">
        <w:rPr>
          <w:rFonts w:ascii="华文仿宋" w:eastAsia="华文仿宋" w:hAnsi="华文仿宋" w:cs="宋体" w:hint="eastAsia"/>
          <w:kern w:val="0"/>
          <w:sz w:val="30"/>
          <w:szCs w:val="30"/>
        </w:rPr>
        <w:t>防止</w:t>
      </w:r>
      <w:r w:rsidRPr="000D7790">
        <w:rPr>
          <w:rFonts w:ascii="华文仿宋" w:eastAsia="华文仿宋" w:hAnsi="华文仿宋" w:cs="宋体" w:hint="eastAsia"/>
          <w:kern w:val="0"/>
          <w:sz w:val="30"/>
          <w:szCs w:val="30"/>
        </w:rPr>
        <w:t>污染事件的发生；</w:t>
      </w:r>
    </w:p>
    <w:p w:rsidR="00EA76BE" w:rsidRPr="000D7790" w:rsidRDefault="00EA76BE" w:rsidP="00EA76BE">
      <w:pPr>
        <w:spacing w:line="600" w:lineRule="exact"/>
        <w:ind w:firstLineChars="200" w:firstLine="600"/>
        <w:rPr>
          <w:rFonts w:ascii="华文仿宋" w:eastAsia="华文仿宋" w:hAnsi="华文仿宋" w:cs="宋体" w:hint="eastAsia"/>
          <w:kern w:val="0"/>
          <w:sz w:val="30"/>
          <w:szCs w:val="30"/>
        </w:rPr>
      </w:pPr>
      <w:r w:rsidRPr="000D7790">
        <w:rPr>
          <w:rFonts w:ascii="华文仿宋" w:eastAsia="华文仿宋" w:hAnsi="华文仿宋" w:cs="宋体" w:hint="eastAsia"/>
          <w:kern w:val="0"/>
          <w:sz w:val="30"/>
          <w:szCs w:val="30"/>
        </w:rPr>
        <w:t>（二）加强废气</w:t>
      </w:r>
      <w:r w:rsidR="00557CD5" w:rsidRPr="000D7790">
        <w:rPr>
          <w:rFonts w:ascii="华文仿宋" w:eastAsia="华文仿宋" w:hAnsi="华文仿宋" w:cs="宋体" w:hint="eastAsia"/>
          <w:kern w:val="0"/>
          <w:sz w:val="30"/>
          <w:szCs w:val="30"/>
        </w:rPr>
        <w:t>、噪声治理</w:t>
      </w:r>
      <w:r w:rsidRPr="000D7790">
        <w:rPr>
          <w:rFonts w:ascii="华文仿宋" w:eastAsia="华文仿宋" w:hAnsi="华文仿宋" w:cs="宋体" w:hint="eastAsia"/>
          <w:kern w:val="0"/>
          <w:sz w:val="30"/>
          <w:szCs w:val="30"/>
        </w:rPr>
        <w:t>设施的管理和监测，保证废气</w:t>
      </w:r>
      <w:r w:rsidR="00557CD5" w:rsidRPr="000D7790">
        <w:rPr>
          <w:rFonts w:ascii="华文仿宋" w:eastAsia="华文仿宋" w:hAnsi="华文仿宋" w:cs="宋体" w:hint="eastAsia"/>
          <w:kern w:val="0"/>
          <w:sz w:val="30"/>
          <w:szCs w:val="30"/>
        </w:rPr>
        <w:t>、噪声</w:t>
      </w:r>
      <w:r w:rsidRPr="000D7790">
        <w:rPr>
          <w:rFonts w:ascii="华文仿宋" w:eastAsia="华文仿宋" w:hAnsi="华文仿宋" w:cs="宋体" w:hint="eastAsia"/>
          <w:kern w:val="0"/>
          <w:sz w:val="30"/>
          <w:szCs w:val="30"/>
        </w:rPr>
        <w:t>达标排放；</w:t>
      </w:r>
    </w:p>
    <w:p w:rsidR="00D978CA" w:rsidRPr="000D7790" w:rsidRDefault="00D978CA">
      <w:pPr>
        <w:spacing w:line="600" w:lineRule="exact"/>
        <w:ind w:firstLineChars="200" w:firstLine="600"/>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（三）</w:t>
      </w:r>
      <w:bookmarkStart w:id="3" w:name="_Hlk158021682"/>
      <w:r w:rsidRPr="000D7790">
        <w:rPr>
          <w:rFonts w:ascii="华文仿宋" w:eastAsia="华文仿宋" w:hAnsi="华文仿宋" w:cs="宋体" w:hint="eastAsia"/>
          <w:kern w:val="0"/>
          <w:sz w:val="30"/>
          <w:szCs w:val="30"/>
        </w:rPr>
        <w:t>接受环境保护主管部门的监督管理</w:t>
      </w:r>
      <w:bookmarkEnd w:id="3"/>
      <w:r w:rsidRPr="000D7790">
        <w:rPr>
          <w:rFonts w:ascii="华文仿宋" w:eastAsia="华文仿宋" w:hAnsi="华文仿宋" w:cs="宋体" w:hint="eastAsia"/>
          <w:kern w:val="0"/>
          <w:sz w:val="30"/>
          <w:szCs w:val="30"/>
        </w:rPr>
        <w:t>。</w:t>
      </w:r>
    </w:p>
    <w:p w:rsidR="00D978CA" w:rsidRPr="000D7790" w:rsidRDefault="00D978CA">
      <w:pPr>
        <w:widowControl/>
        <w:spacing w:before="100" w:beforeAutospacing="1" w:after="100" w:afterAutospacing="1" w:line="600" w:lineRule="exact"/>
        <w:ind w:firstLineChars="196" w:firstLine="588"/>
        <w:jc w:val="left"/>
        <w:rPr>
          <w:rFonts w:ascii="华文仿宋" w:eastAsia="华文仿宋" w:hAnsi="华文仿宋" w:cs="宋体"/>
          <w:kern w:val="0"/>
          <w:sz w:val="30"/>
          <w:szCs w:val="30"/>
        </w:rPr>
      </w:pPr>
      <w:r w:rsidRPr="000D7790">
        <w:rPr>
          <w:rFonts w:ascii="华文仿宋" w:eastAsia="华文仿宋" w:hAnsi="华文仿宋" w:cs="宋体" w:hint="eastAsia"/>
          <w:kern w:val="0"/>
          <w:sz w:val="30"/>
          <w:szCs w:val="30"/>
        </w:rPr>
        <w:t>附：建设项目竣工环境保护验收签名表</w:t>
      </w:r>
    </w:p>
    <w:p w:rsidR="00557CD5" w:rsidRPr="000D7790" w:rsidRDefault="00557CD5" w:rsidP="00557CD5">
      <w:pPr>
        <w:widowControl/>
        <w:spacing w:before="100" w:beforeAutospacing="1" w:after="100" w:afterAutospacing="1" w:line="600" w:lineRule="exact"/>
        <w:ind w:firstLineChars="196" w:firstLine="588"/>
        <w:jc w:val="left"/>
        <w:rPr>
          <w:rFonts w:ascii="仿宋_GB2312" w:eastAsia="仿宋_GB2312" w:hAnsi="宋体" w:cs="宋体" w:hint="eastAsia"/>
          <w:kern w:val="0"/>
          <w:sz w:val="30"/>
          <w:szCs w:val="30"/>
        </w:rPr>
      </w:pPr>
    </w:p>
    <w:p w:rsidR="00D978CA" w:rsidRPr="000D7790" w:rsidRDefault="00983E4A">
      <w:pPr>
        <w:spacing w:line="600" w:lineRule="exact"/>
        <w:ind w:right="600" w:firstLineChars="200" w:firstLine="600"/>
        <w:jc w:val="right"/>
        <w:rPr>
          <w:rFonts w:ascii="仿宋_GB2312" w:eastAsia="仿宋_GB2312" w:hAnsi="宋体" w:cs="宋体"/>
          <w:kern w:val="0"/>
          <w:sz w:val="30"/>
          <w:szCs w:val="30"/>
        </w:rPr>
      </w:pPr>
      <w:r w:rsidRPr="000D7790">
        <w:rPr>
          <w:rFonts w:ascii="仿宋_GB2312" w:eastAsia="仿宋_GB2312" w:hAnsi="宋体" w:cs="宋体" w:hint="eastAsia"/>
          <w:kern w:val="0"/>
          <w:sz w:val="30"/>
          <w:szCs w:val="30"/>
        </w:rPr>
        <w:t>茂名天源石化有限公司</w:t>
      </w:r>
      <w:r w:rsidR="00D978CA" w:rsidRPr="000D7790">
        <w:rPr>
          <w:rFonts w:ascii="仿宋_GB2312" w:eastAsia="仿宋_GB2312" w:hAnsi="宋体" w:cs="宋体" w:hint="eastAsia"/>
          <w:kern w:val="0"/>
          <w:sz w:val="30"/>
          <w:szCs w:val="30"/>
        </w:rPr>
        <w:t>（章）</w:t>
      </w:r>
    </w:p>
    <w:p w:rsidR="00D978CA" w:rsidRPr="000065C5" w:rsidRDefault="00D978CA">
      <w:pPr>
        <w:spacing w:line="600" w:lineRule="exact"/>
        <w:ind w:firstLineChars="200" w:firstLine="600"/>
        <w:jc w:val="center"/>
        <w:rPr>
          <w:rFonts w:ascii="仿宋_GB2312" w:eastAsia="仿宋_GB2312" w:hAnsi="宋体" w:cs="宋体"/>
          <w:kern w:val="0"/>
          <w:sz w:val="30"/>
          <w:szCs w:val="30"/>
        </w:rPr>
      </w:pPr>
      <w:r w:rsidRPr="000D7790">
        <w:rPr>
          <w:rFonts w:ascii="仿宋_GB2312" w:eastAsia="仿宋_GB2312" w:hAnsi="宋体" w:cs="宋体"/>
          <w:kern w:val="0"/>
          <w:sz w:val="30"/>
          <w:szCs w:val="30"/>
        </w:rPr>
        <w:t xml:space="preserve">                202</w:t>
      </w:r>
      <w:r w:rsidR="000926CD" w:rsidRPr="000D7790">
        <w:rPr>
          <w:rFonts w:ascii="仿宋_GB2312" w:eastAsia="仿宋_GB2312" w:hAnsi="宋体" w:cs="宋体"/>
          <w:kern w:val="0"/>
          <w:sz w:val="30"/>
          <w:szCs w:val="30"/>
        </w:rPr>
        <w:t>4</w:t>
      </w:r>
      <w:r w:rsidRPr="000D7790">
        <w:rPr>
          <w:rFonts w:ascii="仿宋_GB2312" w:eastAsia="仿宋_GB2312" w:hAnsi="宋体" w:cs="宋体" w:hint="eastAsia"/>
          <w:kern w:val="0"/>
          <w:sz w:val="30"/>
          <w:szCs w:val="30"/>
        </w:rPr>
        <w:t>年</w:t>
      </w:r>
      <w:r w:rsidR="000D7790" w:rsidRPr="000D7790">
        <w:rPr>
          <w:rFonts w:ascii="仿宋_GB2312" w:eastAsia="仿宋_GB2312" w:hAnsi="宋体" w:cs="宋体"/>
          <w:kern w:val="0"/>
          <w:sz w:val="30"/>
          <w:szCs w:val="30"/>
        </w:rPr>
        <w:t>6</w:t>
      </w:r>
      <w:r w:rsidRPr="000D7790">
        <w:rPr>
          <w:rFonts w:ascii="仿宋_GB2312" w:eastAsia="仿宋_GB2312" w:hAnsi="宋体" w:cs="宋体" w:hint="eastAsia"/>
          <w:kern w:val="0"/>
          <w:sz w:val="30"/>
          <w:szCs w:val="30"/>
        </w:rPr>
        <w:t>月</w:t>
      </w:r>
      <w:r w:rsidR="000D7790" w:rsidRPr="000D7790">
        <w:rPr>
          <w:rFonts w:ascii="仿宋_GB2312" w:eastAsia="仿宋_GB2312" w:hAnsi="宋体" w:cs="宋体"/>
          <w:kern w:val="0"/>
          <w:sz w:val="30"/>
          <w:szCs w:val="30"/>
        </w:rPr>
        <w:t>15</w:t>
      </w:r>
      <w:r w:rsidRPr="000D7790">
        <w:rPr>
          <w:rFonts w:ascii="仿宋_GB2312" w:eastAsia="仿宋_GB2312" w:hAnsi="宋体" w:cs="宋体" w:hint="eastAsia"/>
          <w:kern w:val="0"/>
          <w:sz w:val="30"/>
          <w:szCs w:val="30"/>
        </w:rPr>
        <w:t>日</w:t>
      </w:r>
    </w:p>
    <w:p w:rsidR="00D978CA" w:rsidRDefault="00D978CA">
      <w:pPr>
        <w:pStyle w:val="1"/>
        <w:rPr>
          <w:rFonts w:hint="eastAsia"/>
        </w:rPr>
        <w:sectPr w:rsidR="00D978CA">
          <w:footerReference w:type="default" r:id="rId7"/>
          <w:pgSz w:w="11906" w:h="16838"/>
          <w:pgMar w:top="1440" w:right="1800" w:bottom="1440" w:left="1800" w:header="851" w:footer="992" w:gutter="0"/>
          <w:cols w:space="720"/>
          <w:docGrid w:type="lines" w:linePitch="312"/>
        </w:sectPr>
      </w:pPr>
    </w:p>
    <w:p w:rsidR="00123A38" w:rsidRDefault="00123A38" w:rsidP="00123A38">
      <w:pPr>
        <w:rPr>
          <w:rFonts w:hint="eastAsia"/>
        </w:rPr>
      </w:pPr>
      <w:bookmarkStart w:id="4" w:name="_GoBack"/>
      <w:bookmarkEnd w:id="4"/>
    </w:p>
    <w:sectPr w:rsidR="00123A38">
      <w:pgSz w:w="16838" w:h="11906" w:orient="landscape"/>
      <w:pgMar w:top="577" w:right="1440" w:bottom="1015" w:left="144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2B6" w:rsidRDefault="007042B6">
      <w:r>
        <w:separator/>
      </w:r>
    </w:p>
  </w:endnote>
  <w:endnote w:type="continuationSeparator" w:id="0">
    <w:p w:rsidR="007042B6" w:rsidRDefault="0070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方正大标宋简体">
    <w:altName w:val="微软雅黑"/>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8CA" w:rsidRDefault="00D978CA">
    <w:pPr>
      <w:pStyle w:val="a8"/>
      <w:jc w:val="center"/>
      <w:rPr>
        <w:sz w:val="24"/>
        <w:szCs w:val="24"/>
      </w:rPr>
    </w:pPr>
    <w:r>
      <w:rPr>
        <w:rFonts w:hint="eastAsia"/>
        <w:sz w:val="24"/>
        <w:szCs w:val="24"/>
      </w:rPr>
      <w:t>第</w:t>
    </w:r>
    <w:r>
      <w:rPr>
        <w:sz w:val="24"/>
        <w:szCs w:val="24"/>
      </w:rPr>
      <w:fldChar w:fldCharType="begin"/>
    </w:r>
    <w:r>
      <w:rPr>
        <w:sz w:val="24"/>
        <w:szCs w:val="24"/>
      </w:rPr>
      <w:instrText>PAGE   \* MERGEFORMAT</w:instrText>
    </w:r>
    <w:r>
      <w:rPr>
        <w:sz w:val="24"/>
        <w:szCs w:val="24"/>
      </w:rPr>
      <w:fldChar w:fldCharType="separate"/>
    </w:r>
    <w:r w:rsidR="000065C5" w:rsidRPr="000065C5">
      <w:rPr>
        <w:noProof/>
        <w:sz w:val="24"/>
        <w:szCs w:val="24"/>
        <w:lang w:val="zh-CN" w:eastAsia="zh-CN"/>
      </w:rPr>
      <w:t>9</w:t>
    </w:r>
    <w:r>
      <w:rPr>
        <w:sz w:val="24"/>
        <w:szCs w:val="24"/>
      </w:rPr>
      <w:fldChar w:fldCharType="end"/>
    </w:r>
    <w:r>
      <w:rPr>
        <w:rFonts w:hint="eastAsia"/>
        <w:sz w:val="24"/>
        <w:szCs w:val="24"/>
      </w:rPr>
      <w:t>页</w:t>
    </w:r>
    <w:r>
      <w:rPr>
        <w:sz w:val="24"/>
        <w:szCs w:val="24"/>
      </w:rPr>
      <w:t>/</w:t>
    </w:r>
    <w:r>
      <w:rPr>
        <w:rFonts w:hint="eastAsia"/>
        <w:sz w:val="24"/>
        <w:szCs w:val="24"/>
      </w:rPr>
      <w:t>共</w:t>
    </w:r>
    <w:r w:rsidR="007302DD">
      <w:rPr>
        <w:sz w:val="24"/>
        <w:szCs w:val="24"/>
      </w:rPr>
      <w:t>7</w:t>
    </w:r>
    <w:r>
      <w:rPr>
        <w:rFonts w:hint="eastAsia"/>
        <w:sz w:val="24"/>
        <w:szCs w:val="24"/>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2B6" w:rsidRDefault="007042B6">
      <w:r>
        <w:separator/>
      </w:r>
    </w:p>
  </w:footnote>
  <w:footnote w:type="continuationSeparator" w:id="0">
    <w:p w:rsidR="007042B6" w:rsidRDefault="00704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64A27"/>
    <w:multiLevelType w:val="multilevel"/>
    <w:tmpl w:val="0EE64A27"/>
    <w:lvl w:ilvl="0">
      <w:start w:val="1"/>
      <w:numFmt w:val="chineseCountingThousand"/>
      <w:suff w:val="nothing"/>
      <w:lvlText w:val="%1、"/>
      <w:lvlJc w:val="left"/>
      <w:pPr>
        <w:ind w:left="1430" w:hanging="630"/>
      </w:pPr>
      <w:rPr>
        <w:rFonts w:hint="default"/>
      </w:rPr>
    </w:lvl>
    <w:lvl w:ilvl="1">
      <w:start w:val="1"/>
      <w:numFmt w:val="lowerLetter"/>
      <w:lvlText w:val="%2)"/>
      <w:lvlJc w:val="left"/>
      <w:pPr>
        <w:ind w:left="1640" w:hanging="420"/>
      </w:pPr>
      <w:rPr>
        <w:rFonts w:hint="eastAsia"/>
      </w:rPr>
    </w:lvl>
    <w:lvl w:ilvl="2">
      <w:start w:val="1"/>
      <w:numFmt w:val="lowerRoman"/>
      <w:lvlText w:val="%3."/>
      <w:lvlJc w:val="right"/>
      <w:pPr>
        <w:ind w:left="2060" w:hanging="420"/>
      </w:pPr>
      <w:rPr>
        <w:rFonts w:hint="eastAsia"/>
      </w:rPr>
    </w:lvl>
    <w:lvl w:ilvl="3">
      <w:start w:val="1"/>
      <w:numFmt w:val="decimal"/>
      <w:lvlText w:val="%4."/>
      <w:lvlJc w:val="left"/>
      <w:pPr>
        <w:ind w:left="2480" w:hanging="420"/>
      </w:pPr>
      <w:rPr>
        <w:rFonts w:hint="eastAsia"/>
      </w:rPr>
    </w:lvl>
    <w:lvl w:ilvl="4">
      <w:start w:val="1"/>
      <w:numFmt w:val="lowerLetter"/>
      <w:lvlText w:val="%5)"/>
      <w:lvlJc w:val="left"/>
      <w:pPr>
        <w:ind w:left="2900" w:hanging="420"/>
      </w:pPr>
      <w:rPr>
        <w:rFonts w:hint="eastAsia"/>
      </w:rPr>
    </w:lvl>
    <w:lvl w:ilvl="5">
      <w:start w:val="1"/>
      <w:numFmt w:val="lowerRoman"/>
      <w:lvlText w:val="%6."/>
      <w:lvlJc w:val="right"/>
      <w:pPr>
        <w:ind w:left="3320" w:hanging="420"/>
      </w:pPr>
      <w:rPr>
        <w:rFonts w:hint="eastAsia"/>
      </w:rPr>
    </w:lvl>
    <w:lvl w:ilvl="6">
      <w:start w:val="1"/>
      <w:numFmt w:val="decimal"/>
      <w:lvlText w:val="%7."/>
      <w:lvlJc w:val="left"/>
      <w:pPr>
        <w:ind w:left="3740" w:hanging="420"/>
      </w:pPr>
      <w:rPr>
        <w:rFonts w:hint="eastAsia"/>
      </w:rPr>
    </w:lvl>
    <w:lvl w:ilvl="7">
      <w:start w:val="1"/>
      <w:numFmt w:val="lowerLetter"/>
      <w:lvlText w:val="%8)"/>
      <w:lvlJc w:val="left"/>
      <w:pPr>
        <w:ind w:left="4160" w:hanging="420"/>
      </w:pPr>
      <w:rPr>
        <w:rFonts w:hint="eastAsia"/>
      </w:rPr>
    </w:lvl>
    <w:lvl w:ilvl="8">
      <w:start w:val="1"/>
      <w:numFmt w:val="lowerRoman"/>
      <w:lvlText w:val="%9."/>
      <w:lvlJc w:val="right"/>
      <w:pPr>
        <w:ind w:left="45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41E"/>
    <w:rsid w:val="0000024F"/>
    <w:rsid w:val="000016EE"/>
    <w:rsid w:val="000065C5"/>
    <w:rsid w:val="00012D1C"/>
    <w:rsid w:val="00015B34"/>
    <w:rsid w:val="00024F48"/>
    <w:rsid w:val="00031A1A"/>
    <w:rsid w:val="00031ECB"/>
    <w:rsid w:val="00032D37"/>
    <w:rsid w:val="000331CF"/>
    <w:rsid w:val="00033362"/>
    <w:rsid w:val="000434D2"/>
    <w:rsid w:val="000505F6"/>
    <w:rsid w:val="00070561"/>
    <w:rsid w:val="0007227D"/>
    <w:rsid w:val="000833AB"/>
    <w:rsid w:val="00085FC3"/>
    <w:rsid w:val="00086E86"/>
    <w:rsid w:val="00090364"/>
    <w:rsid w:val="00091414"/>
    <w:rsid w:val="000926CD"/>
    <w:rsid w:val="000A15B2"/>
    <w:rsid w:val="000C5EBB"/>
    <w:rsid w:val="000D42E5"/>
    <w:rsid w:val="000D7790"/>
    <w:rsid w:val="000E247D"/>
    <w:rsid w:val="000E37AC"/>
    <w:rsid w:val="000E3855"/>
    <w:rsid w:val="000E4216"/>
    <w:rsid w:val="000F7665"/>
    <w:rsid w:val="001057A8"/>
    <w:rsid w:val="00116F2D"/>
    <w:rsid w:val="00116F42"/>
    <w:rsid w:val="00123151"/>
    <w:rsid w:val="00123A38"/>
    <w:rsid w:val="00124870"/>
    <w:rsid w:val="001326D3"/>
    <w:rsid w:val="00134A8A"/>
    <w:rsid w:val="00135C23"/>
    <w:rsid w:val="00140AE0"/>
    <w:rsid w:val="00141FA2"/>
    <w:rsid w:val="00146CCD"/>
    <w:rsid w:val="001477D6"/>
    <w:rsid w:val="00150EC2"/>
    <w:rsid w:val="00155172"/>
    <w:rsid w:val="00162D84"/>
    <w:rsid w:val="001635A3"/>
    <w:rsid w:val="00174033"/>
    <w:rsid w:val="00176F4F"/>
    <w:rsid w:val="00190906"/>
    <w:rsid w:val="00191FFD"/>
    <w:rsid w:val="001A4D4D"/>
    <w:rsid w:val="001B33CC"/>
    <w:rsid w:val="001C1390"/>
    <w:rsid w:val="001C1E82"/>
    <w:rsid w:val="001E539D"/>
    <w:rsid w:val="001F542B"/>
    <w:rsid w:val="002004FA"/>
    <w:rsid w:val="00210D0F"/>
    <w:rsid w:val="002122B0"/>
    <w:rsid w:val="00221070"/>
    <w:rsid w:val="00230265"/>
    <w:rsid w:val="002370EF"/>
    <w:rsid w:val="00241501"/>
    <w:rsid w:val="00242B47"/>
    <w:rsid w:val="002467A7"/>
    <w:rsid w:val="002521FA"/>
    <w:rsid w:val="0025430F"/>
    <w:rsid w:val="00262AA4"/>
    <w:rsid w:val="00286CB4"/>
    <w:rsid w:val="0029186E"/>
    <w:rsid w:val="00293881"/>
    <w:rsid w:val="00297EAD"/>
    <w:rsid w:val="002A0C8D"/>
    <w:rsid w:val="002D007C"/>
    <w:rsid w:val="002D41FA"/>
    <w:rsid w:val="002D60AE"/>
    <w:rsid w:val="002E2018"/>
    <w:rsid w:val="002F0C65"/>
    <w:rsid w:val="003020C8"/>
    <w:rsid w:val="003038A1"/>
    <w:rsid w:val="00313960"/>
    <w:rsid w:val="00313F85"/>
    <w:rsid w:val="00314A53"/>
    <w:rsid w:val="003158D9"/>
    <w:rsid w:val="00317067"/>
    <w:rsid w:val="00317F66"/>
    <w:rsid w:val="00324C70"/>
    <w:rsid w:val="0034690C"/>
    <w:rsid w:val="00347E4D"/>
    <w:rsid w:val="003511BA"/>
    <w:rsid w:val="00353E1C"/>
    <w:rsid w:val="00361285"/>
    <w:rsid w:val="00364873"/>
    <w:rsid w:val="00373309"/>
    <w:rsid w:val="00374F9D"/>
    <w:rsid w:val="00376CFA"/>
    <w:rsid w:val="00391387"/>
    <w:rsid w:val="00393637"/>
    <w:rsid w:val="003A0787"/>
    <w:rsid w:val="003A2FAD"/>
    <w:rsid w:val="003C195C"/>
    <w:rsid w:val="003D0518"/>
    <w:rsid w:val="003D06BC"/>
    <w:rsid w:val="003D0C32"/>
    <w:rsid w:val="003D2FA1"/>
    <w:rsid w:val="003D3E84"/>
    <w:rsid w:val="003F73DE"/>
    <w:rsid w:val="00413D1B"/>
    <w:rsid w:val="004242AF"/>
    <w:rsid w:val="00435D29"/>
    <w:rsid w:val="00452885"/>
    <w:rsid w:val="00456E3E"/>
    <w:rsid w:val="004613DA"/>
    <w:rsid w:val="00464DD3"/>
    <w:rsid w:val="004671B9"/>
    <w:rsid w:val="004676BD"/>
    <w:rsid w:val="004676D4"/>
    <w:rsid w:val="00475E7C"/>
    <w:rsid w:val="004814E4"/>
    <w:rsid w:val="0048297D"/>
    <w:rsid w:val="004848DB"/>
    <w:rsid w:val="00490DC3"/>
    <w:rsid w:val="00491576"/>
    <w:rsid w:val="004A0E47"/>
    <w:rsid w:val="004B1A7D"/>
    <w:rsid w:val="004C022C"/>
    <w:rsid w:val="004F57AF"/>
    <w:rsid w:val="004F5835"/>
    <w:rsid w:val="00500007"/>
    <w:rsid w:val="005202CC"/>
    <w:rsid w:val="00547265"/>
    <w:rsid w:val="005507BF"/>
    <w:rsid w:val="00551AFB"/>
    <w:rsid w:val="00555B07"/>
    <w:rsid w:val="00557CD5"/>
    <w:rsid w:val="005601EF"/>
    <w:rsid w:val="005608E9"/>
    <w:rsid w:val="005617FC"/>
    <w:rsid w:val="00562A81"/>
    <w:rsid w:val="00562A82"/>
    <w:rsid w:val="0056595B"/>
    <w:rsid w:val="005675E9"/>
    <w:rsid w:val="005839B2"/>
    <w:rsid w:val="005901C0"/>
    <w:rsid w:val="005A1049"/>
    <w:rsid w:val="005A34A1"/>
    <w:rsid w:val="005A71DF"/>
    <w:rsid w:val="005B0AC7"/>
    <w:rsid w:val="005B0ECE"/>
    <w:rsid w:val="005B19E0"/>
    <w:rsid w:val="005B1F34"/>
    <w:rsid w:val="005C7B26"/>
    <w:rsid w:val="005D0D5F"/>
    <w:rsid w:val="005D0E4A"/>
    <w:rsid w:val="005D213A"/>
    <w:rsid w:val="005D2E59"/>
    <w:rsid w:val="005D69DB"/>
    <w:rsid w:val="005E33B6"/>
    <w:rsid w:val="005F3B80"/>
    <w:rsid w:val="005F5214"/>
    <w:rsid w:val="00603DE3"/>
    <w:rsid w:val="00615312"/>
    <w:rsid w:val="006206C0"/>
    <w:rsid w:val="00625F67"/>
    <w:rsid w:val="006278F5"/>
    <w:rsid w:val="00633EC8"/>
    <w:rsid w:val="00637D63"/>
    <w:rsid w:val="006422E1"/>
    <w:rsid w:val="00643340"/>
    <w:rsid w:val="00646813"/>
    <w:rsid w:val="00654DCD"/>
    <w:rsid w:val="006615A2"/>
    <w:rsid w:val="00670086"/>
    <w:rsid w:val="006877FB"/>
    <w:rsid w:val="00687B22"/>
    <w:rsid w:val="006947E3"/>
    <w:rsid w:val="006A6C1A"/>
    <w:rsid w:val="006C4608"/>
    <w:rsid w:val="006C71D9"/>
    <w:rsid w:val="006D72B4"/>
    <w:rsid w:val="006E2386"/>
    <w:rsid w:val="006E5819"/>
    <w:rsid w:val="006E6180"/>
    <w:rsid w:val="006E6D9A"/>
    <w:rsid w:val="006F7C93"/>
    <w:rsid w:val="007030A9"/>
    <w:rsid w:val="007034EA"/>
    <w:rsid w:val="00703BCA"/>
    <w:rsid w:val="007042B6"/>
    <w:rsid w:val="0071086B"/>
    <w:rsid w:val="00713E94"/>
    <w:rsid w:val="007302DD"/>
    <w:rsid w:val="007327F5"/>
    <w:rsid w:val="00733805"/>
    <w:rsid w:val="00751DA7"/>
    <w:rsid w:val="00756853"/>
    <w:rsid w:val="00763418"/>
    <w:rsid w:val="00772694"/>
    <w:rsid w:val="007753E1"/>
    <w:rsid w:val="00775426"/>
    <w:rsid w:val="00775967"/>
    <w:rsid w:val="007812E8"/>
    <w:rsid w:val="007815C1"/>
    <w:rsid w:val="0078308C"/>
    <w:rsid w:val="0078571C"/>
    <w:rsid w:val="007A3494"/>
    <w:rsid w:val="007B029A"/>
    <w:rsid w:val="007B428D"/>
    <w:rsid w:val="007B79B1"/>
    <w:rsid w:val="007C29D9"/>
    <w:rsid w:val="007C378A"/>
    <w:rsid w:val="007C4DDC"/>
    <w:rsid w:val="007D5D40"/>
    <w:rsid w:val="00821FD1"/>
    <w:rsid w:val="00832A8C"/>
    <w:rsid w:val="00836AF2"/>
    <w:rsid w:val="0084030E"/>
    <w:rsid w:val="00840F28"/>
    <w:rsid w:val="00841C0B"/>
    <w:rsid w:val="008432D7"/>
    <w:rsid w:val="00844E7F"/>
    <w:rsid w:val="00845E77"/>
    <w:rsid w:val="0084766F"/>
    <w:rsid w:val="008550BA"/>
    <w:rsid w:val="00856BD2"/>
    <w:rsid w:val="00860F6C"/>
    <w:rsid w:val="00866998"/>
    <w:rsid w:val="00866EA1"/>
    <w:rsid w:val="00867CE9"/>
    <w:rsid w:val="00873B27"/>
    <w:rsid w:val="0088212E"/>
    <w:rsid w:val="00884DCF"/>
    <w:rsid w:val="008861DB"/>
    <w:rsid w:val="008B490A"/>
    <w:rsid w:val="008C28D7"/>
    <w:rsid w:val="008C75A6"/>
    <w:rsid w:val="008D1EFF"/>
    <w:rsid w:val="008D26EF"/>
    <w:rsid w:val="008E0056"/>
    <w:rsid w:val="008E1F93"/>
    <w:rsid w:val="008E466E"/>
    <w:rsid w:val="00900855"/>
    <w:rsid w:val="0090355D"/>
    <w:rsid w:val="00906623"/>
    <w:rsid w:val="009170ED"/>
    <w:rsid w:val="00921DEE"/>
    <w:rsid w:val="00927A54"/>
    <w:rsid w:val="009429B6"/>
    <w:rsid w:val="00946308"/>
    <w:rsid w:val="00946347"/>
    <w:rsid w:val="00957BD5"/>
    <w:rsid w:val="00960784"/>
    <w:rsid w:val="009640D6"/>
    <w:rsid w:val="009652A2"/>
    <w:rsid w:val="00966BB2"/>
    <w:rsid w:val="00976EC6"/>
    <w:rsid w:val="00983E4A"/>
    <w:rsid w:val="00984FFE"/>
    <w:rsid w:val="00986804"/>
    <w:rsid w:val="009A037B"/>
    <w:rsid w:val="009A4841"/>
    <w:rsid w:val="009B4F2F"/>
    <w:rsid w:val="009C5D53"/>
    <w:rsid w:val="009D3CB1"/>
    <w:rsid w:val="009D7AE6"/>
    <w:rsid w:val="009E1A86"/>
    <w:rsid w:val="009F0CC6"/>
    <w:rsid w:val="009F5147"/>
    <w:rsid w:val="00A02AB9"/>
    <w:rsid w:val="00A03885"/>
    <w:rsid w:val="00A043BA"/>
    <w:rsid w:val="00A23807"/>
    <w:rsid w:val="00A32417"/>
    <w:rsid w:val="00A32B81"/>
    <w:rsid w:val="00A32D2C"/>
    <w:rsid w:val="00A35FBA"/>
    <w:rsid w:val="00A416F2"/>
    <w:rsid w:val="00A41847"/>
    <w:rsid w:val="00A52E11"/>
    <w:rsid w:val="00A54F9B"/>
    <w:rsid w:val="00A569FA"/>
    <w:rsid w:val="00A77944"/>
    <w:rsid w:val="00A81BD1"/>
    <w:rsid w:val="00A84946"/>
    <w:rsid w:val="00A9780A"/>
    <w:rsid w:val="00A97FDD"/>
    <w:rsid w:val="00AA060F"/>
    <w:rsid w:val="00AA527E"/>
    <w:rsid w:val="00AA6235"/>
    <w:rsid w:val="00AA7676"/>
    <w:rsid w:val="00AA7B4F"/>
    <w:rsid w:val="00AB41FC"/>
    <w:rsid w:val="00AB5D80"/>
    <w:rsid w:val="00AC1497"/>
    <w:rsid w:val="00AC3C7B"/>
    <w:rsid w:val="00AC678B"/>
    <w:rsid w:val="00AD432C"/>
    <w:rsid w:val="00AE052C"/>
    <w:rsid w:val="00AF287E"/>
    <w:rsid w:val="00B04B60"/>
    <w:rsid w:val="00B06ABB"/>
    <w:rsid w:val="00B073BD"/>
    <w:rsid w:val="00B230F2"/>
    <w:rsid w:val="00B331EA"/>
    <w:rsid w:val="00B33F93"/>
    <w:rsid w:val="00B3651F"/>
    <w:rsid w:val="00B37613"/>
    <w:rsid w:val="00B5302A"/>
    <w:rsid w:val="00B53D49"/>
    <w:rsid w:val="00B545E6"/>
    <w:rsid w:val="00B558D8"/>
    <w:rsid w:val="00B848AE"/>
    <w:rsid w:val="00B9162C"/>
    <w:rsid w:val="00BB0E59"/>
    <w:rsid w:val="00BB2235"/>
    <w:rsid w:val="00BB58B2"/>
    <w:rsid w:val="00BD2A84"/>
    <w:rsid w:val="00BD4075"/>
    <w:rsid w:val="00BD690C"/>
    <w:rsid w:val="00BE21D6"/>
    <w:rsid w:val="00C06D14"/>
    <w:rsid w:val="00C1781C"/>
    <w:rsid w:val="00C240AB"/>
    <w:rsid w:val="00C42AF8"/>
    <w:rsid w:val="00C47A33"/>
    <w:rsid w:val="00C65173"/>
    <w:rsid w:val="00C7278A"/>
    <w:rsid w:val="00C7719A"/>
    <w:rsid w:val="00C8177F"/>
    <w:rsid w:val="00C8361C"/>
    <w:rsid w:val="00C86736"/>
    <w:rsid w:val="00C8731C"/>
    <w:rsid w:val="00C91E19"/>
    <w:rsid w:val="00C959DC"/>
    <w:rsid w:val="00C97233"/>
    <w:rsid w:val="00CA0506"/>
    <w:rsid w:val="00CA4213"/>
    <w:rsid w:val="00CA5735"/>
    <w:rsid w:val="00CA60AA"/>
    <w:rsid w:val="00CA78FD"/>
    <w:rsid w:val="00CB05C5"/>
    <w:rsid w:val="00CB0FC5"/>
    <w:rsid w:val="00CB12F3"/>
    <w:rsid w:val="00CB2F9F"/>
    <w:rsid w:val="00CB47C9"/>
    <w:rsid w:val="00CC401E"/>
    <w:rsid w:val="00CC4625"/>
    <w:rsid w:val="00CD2A9A"/>
    <w:rsid w:val="00CD46D7"/>
    <w:rsid w:val="00CD4A7A"/>
    <w:rsid w:val="00CE189D"/>
    <w:rsid w:val="00D113AC"/>
    <w:rsid w:val="00D14B71"/>
    <w:rsid w:val="00D14D99"/>
    <w:rsid w:val="00D2098F"/>
    <w:rsid w:val="00D23D50"/>
    <w:rsid w:val="00D248E0"/>
    <w:rsid w:val="00D24BD1"/>
    <w:rsid w:val="00D30013"/>
    <w:rsid w:val="00D337C3"/>
    <w:rsid w:val="00D44B41"/>
    <w:rsid w:val="00D45694"/>
    <w:rsid w:val="00D46250"/>
    <w:rsid w:val="00D53358"/>
    <w:rsid w:val="00D70C5C"/>
    <w:rsid w:val="00D7111C"/>
    <w:rsid w:val="00D816BB"/>
    <w:rsid w:val="00D84611"/>
    <w:rsid w:val="00D85FAB"/>
    <w:rsid w:val="00D978CA"/>
    <w:rsid w:val="00DA3E4C"/>
    <w:rsid w:val="00DC1D1E"/>
    <w:rsid w:val="00DC1E85"/>
    <w:rsid w:val="00DC3839"/>
    <w:rsid w:val="00DC4F2D"/>
    <w:rsid w:val="00DF33E0"/>
    <w:rsid w:val="00DF3ADA"/>
    <w:rsid w:val="00DF6073"/>
    <w:rsid w:val="00DF7970"/>
    <w:rsid w:val="00DF7EC7"/>
    <w:rsid w:val="00E15618"/>
    <w:rsid w:val="00E20F24"/>
    <w:rsid w:val="00E2264B"/>
    <w:rsid w:val="00E244CA"/>
    <w:rsid w:val="00E25390"/>
    <w:rsid w:val="00E2744E"/>
    <w:rsid w:val="00E306BF"/>
    <w:rsid w:val="00E37F4A"/>
    <w:rsid w:val="00E4751D"/>
    <w:rsid w:val="00E522B9"/>
    <w:rsid w:val="00E57CE5"/>
    <w:rsid w:val="00E57F04"/>
    <w:rsid w:val="00E61579"/>
    <w:rsid w:val="00E66D49"/>
    <w:rsid w:val="00E7361C"/>
    <w:rsid w:val="00E743AF"/>
    <w:rsid w:val="00E76F3F"/>
    <w:rsid w:val="00E92B1D"/>
    <w:rsid w:val="00EA6A0B"/>
    <w:rsid w:val="00EA76BE"/>
    <w:rsid w:val="00EB49A9"/>
    <w:rsid w:val="00EC4BF6"/>
    <w:rsid w:val="00ED3ABB"/>
    <w:rsid w:val="00EE321B"/>
    <w:rsid w:val="00EE53A7"/>
    <w:rsid w:val="00EF43D7"/>
    <w:rsid w:val="00F012DE"/>
    <w:rsid w:val="00F068B6"/>
    <w:rsid w:val="00F11614"/>
    <w:rsid w:val="00F27EE0"/>
    <w:rsid w:val="00F31EF6"/>
    <w:rsid w:val="00F35037"/>
    <w:rsid w:val="00F443EF"/>
    <w:rsid w:val="00F47576"/>
    <w:rsid w:val="00F537DB"/>
    <w:rsid w:val="00F5564F"/>
    <w:rsid w:val="00F60469"/>
    <w:rsid w:val="00F6524F"/>
    <w:rsid w:val="00F8275A"/>
    <w:rsid w:val="00FA60C0"/>
    <w:rsid w:val="00FA684B"/>
    <w:rsid w:val="00FA7519"/>
    <w:rsid w:val="00FB5579"/>
    <w:rsid w:val="00FB708C"/>
    <w:rsid w:val="00FB720E"/>
    <w:rsid w:val="00FB741E"/>
    <w:rsid w:val="00FD10FC"/>
    <w:rsid w:val="00FD34F2"/>
    <w:rsid w:val="00FD4B92"/>
    <w:rsid w:val="00FF09BC"/>
    <w:rsid w:val="00FF6EB6"/>
    <w:rsid w:val="00FF6F01"/>
    <w:rsid w:val="00FF779A"/>
    <w:rsid w:val="086234BC"/>
    <w:rsid w:val="0DBC4291"/>
    <w:rsid w:val="0DFE0DC5"/>
    <w:rsid w:val="11474DF0"/>
    <w:rsid w:val="140856CF"/>
    <w:rsid w:val="1C4E3515"/>
    <w:rsid w:val="23385B1D"/>
    <w:rsid w:val="2AD50326"/>
    <w:rsid w:val="2EDC7549"/>
    <w:rsid w:val="414C5002"/>
    <w:rsid w:val="41713135"/>
    <w:rsid w:val="4ED010B8"/>
    <w:rsid w:val="503A48A0"/>
    <w:rsid w:val="52582DA9"/>
    <w:rsid w:val="5CE3581F"/>
    <w:rsid w:val="63C16953"/>
    <w:rsid w:val="6F0B0832"/>
    <w:rsid w:val="6F2D094A"/>
    <w:rsid w:val="6FB82F65"/>
    <w:rsid w:val="712202EB"/>
    <w:rsid w:val="743D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chartTrackingRefBased/>
  <w15:docId w15:val="{0E7FE602-AB3E-4EB3-9A68-B788796D3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nhideWhenUsed="1"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1"/>
    <w:qFormat/>
    <w:pPr>
      <w:widowControl w:val="0"/>
      <w:jc w:val="both"/>
    </w:pPr>
    <w:rPr>
      <w:kern w:val="2"/>
      <w:sz w:val="21"/>
      <w:szCs w:val="21"/>
    </w:rPr>
  </w:style>
  <w:style w:type="paragraph" w:styleId="1">
    <w:name w:val="heading 1"/>
    <w:basedOn w:val="a"/>
    <w:next w:val="a"/>
    <w:link w:val="1Char"/>
    <w:uiPriority w:val="99"/>
    <w:qFormat/>
    <w:pPr>
      <w:keepNext/>
      <w:spacing w:line="360" w:lineRule="exact"/>
      <w:jc w:val="center"/>
      <w:outlineLvl w:val="0"/>
    </w:pPr>
    <w:rPr>
      <w:b/>
      <w:bCs/>
      <w:spacing w:val="-16"/>
    </w:r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Pr>
      <w:rFonts w:ascii="Calibri" w:eastAsia="宋体" w:hAnsi="Calibri" w:cs="Times New Roman"/>
      <w:b/>
      <w:bCs/>
      <w:spacing w:val="-16"/>
      <w:szCs w:val="21"/>
    </w:rPr>
  </w:style>
  <w:style w:type="paragraph" w:styleId="a3">
    <w:name w:val="Normal Indent"/>
    <w:basedOn w:val="a"/>
    <w:uiPriority w:val="99"/>
    <w:unhideWhenUsed/>
    <w:qFormat/>
    <w:pPr>
      <w:ind w:firstLineChars="200" w:firstLine="420"/>
    </w:pPr>
  </w:style>
  <w:style w:type="paragraph" w:styleId="a4">
    <w:name w:val="Document Map"/>
    <w:basedOn w:val="a"/>
    <w:link w:val="Char"/>
    <w:uiPriority w:val="99"/>
    <w:unhideWhenUsed/>
    <w:rPr>
      <w:rFonts w:ascii="宋体"/>
      <w:sz w:val="18"/>
      <w:szCs w:val="18"/>
    </w:rPr>
  </w:style>
  <w:style w:type="character" w:customStyle="1" w:styleId="Char">
    <w:name w:val="文档结构图 Char"/>
    <w:link w:val="a4"/>
    <w:uiPriority w:val="99"/>
    <w:semiHidden/>
    <w:rPr>
      <w:rFonts w:ascii="宋体" w:eastAsia="宋体" w:hAnsi="Calibri" w:cs="Times New Roman"/>
      <w:kern w:val="2"/>
      <w:sz w:val="18"/>
      <w:szCs w:val="18"/>
    </w:rPr>
  </w:style>
  <w:style w:type="paragraph" w:styleId="a5">
    <w:name w:val="annotation text"/>
    <w:basedOn w:val="a"/>
    <w:link w:val="Char0"/>
    <w:qFormat/>
    <w:pPr>
      <w:jc w:val="left"/>
    </w:pPr>
    <w:rPr>
      <w:szCs w:val="20"/>
    </w:rPr>
  </w:style>
  <w:style w:type="character" w:customStyle="1" w:styleId="Char0">
    <w:name w:val="批注文字 Char"/>
    <w:link w:val="a5"/>
    <w:rPr>
      <w:kern w:val="2"/>
      <w:sz w:val="21"/>
    </w:rPr>
  </w:style>
  <w:style w:type="paragraph" w:styleId="a6">
    <w:name w:val="Date"/>
    <w:basedOn w:val="a"/>
    <w:next w:val="a"/>
    <w:link w:val="Char1"/>
    <w:uiPriority w:val="99"/>
    <w:unhideWhenUsed/>
    <w:pPr>
      <w:ind w:leftChars="2500" w:left="100"/>
    </w:pPr>
  </w:style>
  <w:style w:type="character" w:customStyle="1" w:styleId="Char1">
    <w:name w:val="日期 Char"/>
    <w:link w:val="a6"/>
    <w:uiPriority w:val="99"/>
    <w:semiHidden/>
    <w:rPr>
      <w:kern w:val="2"/>
      <w:sz w:val="21"/>
      <w:szCs w:val="21"/>
    </w:rPr>
  </w:style>
  <w:style w:type="paragraph" w:styleId="a7">
    <w:name w:val="Balloon Text"/>
    <w:basedOn w:val="a"/>
    <w:link w:val="Char2"/>
    <w:uiPriority w:val="99"/>
    <w:unhideWhenUsed/>
    <w:rPr>
      <w:sz w:val="18"/>
      <w:szCs w:val="18"/>
    </w:rPr>
  </w:style>
  <w:style w:type="character" w:customStyle="1" w:styleId="Char2">
    <w:name w:val="批注框文本 Char"/>
    <w:link w:val="a7"/>
    <w:uiPriority w:val="99"/>
    <w:semiHidden/>
    <w:qFormat/>
    <w:rPr>
      <w:rFonts w:ascii="Calibri" w:eastAsia="宋体" w:hAnsi="Calibri" w:cs="Times New Roman"/>
      <w:kern w:val="2"/>
      <w:sz w:val="18"/>
      <w:szCs w:val="18"/>
    </w:rPr>
  </w:style>
  <w:style w:type="paragraph" w:styleId="a8">
    <w:name w:val="footer"/>
    <w:basedOn w:val="a"/>
    <w:link w:val="Char3"/>
    <w:uiPriority w:val="99"/>
    <w:unhideWhenUsed/>
    <w:pPr>
      <w:tabs>
        <w:tab w:val="center" w:pos="4153"/>
        <w:tab w:val="right" w:pos="8306"/>
      </w:tabs>
      <w:snapToGrid w:val="0"/>
      <w:jc w:val="left"/>
    </w:pPr>
    <w:rPr>
      <w:sz w:val="18"/>
      <w:szCs w:val="18"/>
    </w:rPr>
  </w:style>
  <w:style w:type="character" w:customStyle="1" w:styleId="Char3">
    <w:name w:val="页脚 Char"/>
    <w:link w:val="a8"/>
    <w:uiPriority w:val="99"/>
    <w:rPr>
      <w:rFonts w:ascii="Calibri" w:eastAsia="宋体" w:hAnsi="Calibri" w:cs="Times New Roman"/>
      <w:kern w:val="2"/>
      <w:sz w:val="18"/>
      <w:szCs w:val="18"/>
    </w:rPr>
  </w:style>
  <w:style w:type="paragraph" w:styleId="a9">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4">
    <w:name w:val="页眉 Char"/>
    <w:link w:val="a9"/>
    <w:uiPriority w:val="99"/>
    <w:rPr>
      <w:rFonts w:ascii="Calibri" w:eastAsia="宋体" w:hAnsi="Calibri" w:cs="Times New Roman"/>
      <w:kern w:val="2"/>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b">
    <w:name w:val="Table Grid"/>
    <w:basedOn w:val="a1"/>
    <w:uiPriority w:val="99"/>
    <w:unhideWhenUsed/>
    <w:qFormat/>
    <w:pPr>
      <w:widowControl w:val="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unhideWhenUsed/>
    <w:qFormat/>
    <w:rPr>
      <w:sz w:val="21"/>
      <w:szCs w:val="21"/>
    </w:rPr>
  </w:style>
  <w:style w:type="character" w:customStyle="1" w:styleId="ad">
    <w:name w:val="批注文字 字符"/>
    <w:rPr>
      <w:kern w:val="2"/>
      <w:sz w:val="21"/>
      <w:szCs w:val="24"/>
    </w:rPr>
  </w:style>
  <w:style w:type="character" w:customStyle="1" w:styleId="10">
    <w:name w:val="批注文字 字符1"/>
    <w:uiPriority w:val="99"/>
    <w:semiHidden/>
    <w:rPr>
      <w:rFonts w:ascii="Calibri" w:eastAsia="宋体" w:hAnsi="Calibri" w:cs="Times New Roman"/>
      <w:kern w:val="2"/>
      <w:sz w:val="21"/>
      <w:szCs w:val="21"/>
    </w:rPr>
  </w:style>
  <w:style w:type="character" w:customStyle="1" w:styleId="2">
    <w:name w:val="正文文本 (2)_"/>
    <w:link w:val="20"/>
    <w:uiPriority w:val="99"/>
    <w:unhideWhenUsed/>
    <w:qFormat/>
    <w:rPr>
      <w:rFonts w:ascii="宋体" w:eastAsia="宋体" w:hAnsi="宋体"/>
      <w:sz w:val="22"/>
      <w:shd w:val="clear" w:color="auto" w:fill="FFFFFF"/>
    </w:rPr>
  </w:style>
  <w:style w:type="paragraph" w:customStyle="1" w:styleId="20">
    <w:name w:val="正文文本 (2)"/>
    <w:basedOn w:val="a"/>
    <w:link w:val="2"/>
    <w:uiPriority w:val="99"/>
    <w:unhideWhenUsed/>
    <w:qFormat/>
    <w:pPr>
      <w:shd w:val="clear" w:color="auto" w:fill="FFFFFF"/>
      <w:spacing w:line="403" w:lineRule="exact"/>
      <w:ind w:hanging="240"/>
      <w:jc w:val="distribute"/>
    </w:pPr>
    <w:rPr>
      <w:rFonts w:ascii="宋体" w:hAnsi="宋体" w:hint="eastAsia"/>
      <w:kern w:val="0"/>
      <w:sz w:val="22"/>
      <w:szCs w:val="20"/>
    </w:rPr>
  </w:style>
  <w:style w:type="paragraph" w:customStyle="1" w:styleId="11">
    <w:name w:val="列出段落1"/>
    <w:basedOn w:val="a"/>
    <w:uiPriority w:val="99"/>
    <w:pPr>
      <w:ind w:firstLineChars="200" w:firstLine="420"/>
    </w:pPr>
  </w:style>
  <w:style w:type="character" w:customStyle="1" w:styleId="NormalCharacter">
    <w:name w:val="NormalCharacter"/>
    <w:semiHidden/>
    <w:qFormat/>
    <w:rsid w:val="009D7AE6"/>
  </w:style>
  <w:style w:type="paragraph" w:customStyle="1" w:styleId="UserStyle0">
    <w:name w:val="UserStyle_0"/>
    <w:basedOn w:val="a"/>
    <w:next w:val="ae"/>
    <w:qFormat/>
    <w:rsid w:val="009D7AE6"/>
    <w:pPr>
      <w:widowControl/>
      <w:textAlignment w:val="baseline"/>
    </w:pPr>
    <w:rPr>
      <w:rFonts w:ascii="宋体" w:hAnsi="Courier New"/>
      <w:color w:val="000000"/>
      <w:sz w:val="24"/>
      <w:szCs w:val="24"/>
    </w:rPr>
  </w:style>
  <w:style w:type="paragraph" w:styleId="ae">
    <w:name w:val="List"/>
    <w:basedOn w:val="a"/>
    <w:uiPriority w:val="99"/>
    <w:semiHidden/>
    <w:unhideWhenUsed/>
    <w:rsid w:val="009D7AE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403</Words>
  <Characters>2301</Characters>
  <Application>Microsoft Office Word</Application>
  <DocSecurity>0</DocSecurity>
  <Lines>19</Lines>
  <Paragraphs>5</Paragraphs>
  <ScaleCrop>false</ScaleCrop>
  <Company>Microsoft</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林福青</dc:creator>
  <cp:keywords/>
  <cp:lastModifiedBy>Administrator</cp:lastModifiedBy>
  <cp:revision>2</cp:revision>
  <cp:lastPrinted>2019-06-28T09:13:00Z</cp:lastPrinted>
  <dcterms:created xsi:type="dcterms:W3CDTF">2024-06-21T03:05:00Z</dcterms:created>
  <dcterms:modified xsi:type="dcterms:W3CDTF">2024-06-21T03:05:00Z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54D4089E276E4D48BF06E4A5C182CD81</vt:lpwstr>
  </property>
</Properties>
</file>